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  <w:r w:rsidRPr="00CF1C31">
        <w:rPr>
          <w:sz w:val="28"/>
          <w:szCs w:val="28"/>
        </w:rPr>
        <w:t xml:space="preserve">             Муниципальное </w:t>
      </w:r>
      <w:r w:rsidR="00C16F4D">
        <w:rPr>
          <w:sz w:val="28"/>
          <w:szCs w:val="28"/>
        </w:rPr>
        <w:t xml:space="preserve">казённое </w:t>
      </w:r>
      <w:r w:rsidRPr="00CF1C31">
        <w:rPr>
          <w:sz w:val="28"/>
          <w:szCs w:val="28"/>
        </w:rPr>
        <w:t>общеобразовательное учреждение</w:t>
      </w:r>
    </w:p>
    <w:p w:rsidR="00CF1C31" w:rsidRPr="00CF1C31" w:rsidRDefault="00C16F4D" w:rsidP="00CF1C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"Кировская</w:t>
      </w:r>
      <w:r w:rsidR="00CF1C31" w:rsidRPr="00CF1C31">
        <w:rPr>
          <w:sz w:val="28"/>
          <w:szCs w:val="28"/>
        </w:rPr>
        <w:t xml:space="preserve"> средняя общеобразовательная школа"</w:t>
      </w:r>
    </w:p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</w:p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</w:p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</w:p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</w:p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</w:p>
    <w:p w:rsidR="00CF1C31" w:rsidRPr="00CF1C31" w:rsidRDefault="00CF1C31" w:rsidP="00CF1C31">
      <w:pPr>
        <w:pStyle w:val="Default"/>
        <w:jc w:val="center"/>
        <w:rPr>
          <w:sz w:val="28"/>
          <w:szCs w:val="28"/>
        </w:rPr>
      </w:pPr>
    </w:p>
    <w:p w:rsidR="00CF1C31" w:rsidRDefault="00CF1C31" w:rsidP="00CF1C31">
      <w:pPr>
        <w:pStyle w:val="Default"/>
        <w:jc w:val="center"/>
        <w:rPr>
          <w:sz w:val="28"/>
          <w:szCs w:val="28"/>
        </w:rPr>
      </w:pPr>
    </w:p>
    <w:p w:rsidR="00A1424C" w:rsidRDefault="00A1424C" w:rsidP="00CF1C31">
      <w:pPr>
        <w:pStyle w:val="Default"/>
        <w:jc w:val="center"/>
        <w:rPr>
          <w:sz w:val="28"/>
          <w:szCs w:val="28"/>
        </w:rPr>
      </w:pPr>
    </w:p>
    <w:p w:rsidR="00A1424C" w:rsidRDefault="00A1424C" w:rsidP="00CF1C31">
      <w:pPr>
        <w:pStyle w:val="Default"/>
        <w:jc w:val="center"/>
        <w:rPr>
          <w:sz w:val="28"/>
          <w:szCs w:val="28"/>
        </w:rPr>
      </w:pPr>
    </w:p>
    <w:p w:rsidR="00A1424C" w:rsidRPr="00CF1C31" w:rsidRDefault="00A1424C" w:rsidP="00CF1C31">
      <w:pPr>
        <w:pStyle w:val="Default"/>
        <w:jc w:val="center"/>
        <w:rPr>
          <w:sz w:val="28"/>
          <w:szCs w:val="28"/>
        </w:rPr>
      </w:pPr>
    </w:p>
    <w:p w:rsidR="00CF1C31" w:rsidRPr="00CF1C31" w:rsidRDefault="00C16F4D" w:rsidP="00CF1C31">
      <w:pPr>
        <w:pStyle w:val="Default"/>
        <w:jc w:val="center"/>
        <w:rPr>
          <w:sz w:val="48"/>
          <w:szCs w:val="32"/>
        </w:rPr>
      </w:pPr>
      <w:r>
        <w:rPr>
          <w:sz w:val="48"/>
          <w:szCs w:val="32"/>
        </w:rPr>
        <w:t xml:space="preserve">    М</w:t>
      </w:r>
      <w:r w:rsidR="00CF1C31" w:rsidRPr="00CF1C31">
        <w:rPr>
          <w:sz w:val="48"/>
          <w:szCs w:val="32"/>
        </w:rPr>
        <w:t>етодическая разработка</w:t>
      </w:r>
    </w:p>
    <w:p w:rsidR="00CF1C31" w:rsidRPr="00CF1C31" w:rsidRDefault="00CF1C31" w:rsidP="00CF1C31">
      <w:pPr>
        <w:pStyle w:val="Default"/>
        <w:jc w:val="center"/>
        <w:rPr>
          <w:sz w:val="32"/>
          <w:szCs w:val="32"/>
        </w:rPr>
      </w:pPr>
    </w:p>
    <w:p w:rsidR="00CF1C31" w:rsidRPr="00CF1C31" w:rsidRDefault="00E02C9F" w:rsidP="00CF1C31">
      <w:pPr>
        <w:pStyle w:val="Default"/>
        <w:jc w:val="center"/>
        <w:rPr>
          <w:b/>
          <w:bCs/>
          <w:sz w:val="44"/>
          <w:szCs w:val="28"/>
        </w:rPr>
      </w:pPr>
      <w:r>
        <w:rPr>
          <w:b/>
          <w:bCs/>
          <w:sz w:val="44"/>
          <w:szCs w:val="28"/>
        </w:rPr>
        <w:t xml:space="preserve">   «</w:t>
      </w:r>
      <w:r w:rsidR="002B569B">
        <w:rPr>
          <w:b/>
          <w:bCs/>
          <w:sz w:val="44"/>
          <w:szCs w:val="28"/>
        </w:rPr>
        <w:t>Ч</w:t>
      </w:r>
      <w:r w:rsidR="00CF1C31" w:rsidRPr="00CF1C31">
        <w:rPr>
          <w:b/>
          <w:bCs/>
          <w:sz w:val="44"/>
          <w:szCs w:val="28"/>
        </w:rPr>
        <w:t xml:space="preserve">то </w:t>
      </w:r>
      <w:r w:rsidR="002B569B">
        <w:rPr>
          <w:b/>
          <w:bCs/>
          <w:sz w:val="44"/>
          <w:szCs w:val="28"/>
        </w:rPr>
        <w:t xml:space="preserve">из чего </w:t>
      </w:r>
      <w:r w:rsidR="00CF1C31" w:rsidRPr="00CF1C31">
        <w:rPr>
          <w:b/>
          <w:bCs/>
          <w:sz w:val="44"/>
          <w:szCs w:val="28"/>
        </w:rPr>
        <w:t>сделано»</w:t>
      </w:r>
    </w:p>
    <w:p w:rsidR="00CF1C31" w:rsidRPr="00CF1C31" w:rsidRDefault="00CF1C31" w:rsidP="00CF1C31">
      <w:pPr>
        <w:pStyle w:val="Default"/>
        <w:rPr>
          <w:sz w:val="32"/>
          <w:szCs w:val="32"/>
        </w:rPr>
      </w:pPr>
    </w:p>
    <w:p w:rsidR="00CF1C31" w:rsidRPr="00CF1C31" w:rsidRDefault="00CF1C31" w:rsidP="00CF1C31">
      <w:pPr>
        <w:pStyle w:val="Default"/>
        <w:rPr>
          <w:sz w:val="32"/>
          <w:szCs w:val="32"/>
        </w:rPr>
      </w:pPr>
    </w:p>
    <w:tbl>
      <w:tblPr>
        <w:tblW w:w="5188" w:type="dxa"/>
        <w:tblInd w:w="53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88"/>
      </w:tblGrid>
      <w:tr w:rsidR="00CF1C31" w:rsidRPr="00CF1C31" w:rsidTr="00CF1C31">
        <w:trPr>
          <w:trHeight w:val="4830"/>
        </w:trPr>
        <w:tc>
          <w:tcPr>
            <w:tcW w:w="5188" w:type="dxa"/>
          </w:tcPr>
          <w:p w:rsidR="00CF1C31" w:rsidRPr="00CF1C31" w:rsidRDefault="00CF1C31" w:rsidP="00CF1C31">
            <w:pPr>
              <w:pStyle w:val="Default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CF1C31">
              <w:rPr>
                <w:b/>
                <w:bCs/>
                <w:sz w:val="28"/>
                <w:szCs w:val="28"/>
              </w:rPr>
              <w:t xml:space="preserve"> </w:t>
            </w: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CF1C31" w:rsidRPr="00CF1C31" w:rsidRDefault="00CF1C31" w:rsidP="00CF1C31">
            <w:pPr>
              <w:pStyle w:val="Default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F1C31">
              <w:rPr>
                <w:sz w:val="28"/>
                <w:szCs w:val="28"/>
              </w:rPr>
              <w:t xml:space="preserve">Выполнила: </w:t>
            </w: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F1C31">
              <w:rPr>
                <w:sz w:val="28"/>
                <w:szCs w:val="28"/>
              </w:rPr>
              <w:t xml:space="preserve">Хорькова Любовь Владимировна, </w:t>
            </w:r>
          </w:p>
          <w:p w:rsidR="00CF1C31" w:rsidRDefault="00E02C9F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  <w:r w:rsidR="00CF1C31" w:rsidRPr="00CF1C31">
              <w:rPr>
                <w:sz w:val="28"/>
                <w:szCs w:val="28"/>
              </w:rPr>
              <w:t xml:space="preserve"> </w:t>
            </w:r>
          </w:p>
          <w:p w:rsidR="00E02C9F" w:rsidRPr="00CF1C31" w:rsidRDefault="00E02C9F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квалификационная категория</w:t>
            </w:r>
          </w:p>
          <w:p w:rsidR="00CF1C31" w:rsidRPr="00CF1C31" w:rsidRDefault="00E02C9F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образовательной организации</w:t>
            </w:r>
            <w:r w:rsidR="00CF1C31" w:rsidRPr="00CF1C31">
              <w:rPr>
                <w:sz w:val="28"/>
                <w:szCs w:val="28"/>
              </w:rPr>
              <w:t xml:space="preserve">: </w:t>
            </w: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F1C31">
              <w:rPr>
                <w:sz w:val="28"/>
                <w:szCs w:val="28"/>
                <w:lang w:val="en-US"/>
              </w:rPr>
              <w:t>c</w:t>
            </w:r>
            <w:r w:rsidR="00C16F4D">
              <w:rPr>
                <w:sz w:val="28"/>
                <w:szCs w:val="28"/>
              </w:rPr>
              <w:t>ело Кировское, ул. Школьная, 9</w:t>
            </w: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F1C31">
              <w:rPr>
                <w:sz w:val="28"/>
                <w:szCs w:val="28"/>
              </w:rPr>
              <w:t>Телефон автора: 89501918129</w:t>
            </w:r>
          </w:p>
          <w:p w:rsidR="00CF1C31" w:rsidRPr="00CF1C31" w:rsidRDefault="00CF1C31" w:rsidP="00CF1C3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F1C31">
              <w:rPr>
                <w:sz w:val="28"/>
                <w:szCs w:val="28"/>
              </w:rPr>
              <w:t xml:space="preserve">e-mail автора: </w:t>
            </w:r>
            <w:r w:rsidRPr="00CF1C31">
              <w:rPr>
                <w:sz w:val="28"/>
                <w:szCs w:val="28"/>
                <w:lang w:val="en-US"/>
              </w:rPr>
              <w:t>horkovalv</w:t>
            </w:r>
            <w:r w:rsidRPr="00CF1C31">
              <w:rPr>
                <w:sz w:val="28"/>
                <w:szCs w:val="28"/>
              </w:rPr>
              <w:t>@</w:t>
            </w:r>
            <w:r w:rsidRPr="00CF1C31">
              <w:rPr>
                <w:sz w:val="28"/>
                <w:szCs w:val="28"/>
                <w:lang w:val="en-US"/>
              </w:rPr>
              <w:t>yandex</w:t>
            </w:r>
            <w:r w:rsidRPr="00CF1C31">
              <w:rPr>
                <w:sz w:val="28"/>
                <w:szCs w:val="28"/>
              </w:rPr>
              <w:t>.</w:t>
            </w:r>
            <w:r w:rsidRPr="00CF1C31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CF1C31" w:rsidRPr="00CF1C31" w:rsidRDefault="00CF1C31" w:rsidP="00CF1C31">
      <w:pPr>
        <w:spacing w:line="360" w:lineRule="auto"/>
        <w:rPr>
          <w:rFonts w:ascii="Times New Roman" w:hAnsi="Times New Roman" w:cs="Times New Roman"/>
        </w:rPr>
      </w:pPr>
    </w:p>
    <w:p w:rsidR="00CF1C31" w:rsidRPr="00CF1C31" w:rsidRDefault="00CF1C31" w:rsidP="00CF1C31">
      <w:pPr>
        <w:rPr>
          <w:rFonts w:ascii="Times New Roman" w:hAnsi="Times New Roman" w:cs="Times New Roman"/>
        </w:rPr>
      </w:pPr>
    </w:p>
    <w:p w:rsidR="00CF1C31" w:rsidRPr="00CF1C31" w:rsidRDefault="00CF1C31" w:rsidP="00CF1C31">
      <w:pPr>
        <w:rPr>
          <w:rFonts w:ascii="Times New Roman" w:hAnsi="Times New Roman" w:cs="Times New Roman"/>
        </w:rPr>
      </w:pPr>
    </w:p>
    <w:p w:rsidR="00CF1C31" w:rsidRPr="00CF1C31" w:rsidRDefault="00CF1C31" w:rsidP="00CF1C31">
      <w:pPr>
        <w:rPr>
          <w:rFonts w:ascii="Times New Roman" w:hAnsi="Times New Roman" w:cs="Times New Roman"/>
        </w:rPr>
      </w:pPr>
    </w:p>
    <w:p w:rsidR="00CF1C31" w:rsidRPr="00CF1C31" w:rsidRDefault="00CF1C31" w:rsidP="00CF1C31">
      <w:pPr>
        <w:rPr>
          <w:rFonts w:ascii="Times New Roman" w:hAnsi="Times New Roman" w:cs="Times New Roman"/>
        </w:rPr>
      </w:pPr>
    </w:p>
    <w:p w:rsidR="00CF1C31" w:rsidRDefault="00CF1C31" w:rsidP="00CF1C31">
      <w:pPr>
        <w:jc w:val="center"/>
        <w:rPr>
          <w:rFonts w:ascii="Times New Roman" w:hAnsi="Times New Roman" w:cs="Times New Roman"/>
          <w:sz w:val="28"/>
        </w:rPr>
      </w:pPr>
      <w:r w:rsidRPr="00225F5F">
        <w:rPr>
          <w:rFonts w:ascii="Times New Roman" w:hAnsi="Times New Roman" w:cs="Times New Roman"/>
          <w:sz w:val="28"/>
        </w:rPr>
        <w:t xml:space="preserve"> </w:t>
      </w:r>
      <w:r w:rsidR="00C16F4D">
        <w:rPr>
          <w:rFonts w:ascii="Times New Roman" w:hAnsi="Times New Roman" w:cs="Times New Roman"/>
          <w:sz w:val="28"/>
        </w:rPr>
        <w:t>с. Кировское</w:t>
      </w:r>
      <w:r w:rsidR="00225F5F">
        <w:rPr>
          <w:rFonts w:ascii="Times New Roman" w:hAnsi="Times New Roman" w:cs="Times New Roman"/>
          <w:sz w:val="28"/>
        </w:rPr>
        <w:t xml:space="preserve">, </w:t>
      </w:r>
      <w:r w:rsidR="00E02C9F">
        <w:rPr>
          <w:rFonts w:ascii="Times New Roman" w:hAnsi="Times New Roman" w:cs="Times New Roman"/>
          <w:sz w:val="28"/>
        </w:rPr>
        <w:t xml:space="preserve"> 2020</w:t>
      </w:r>
    </w:p>
    <w:p w:rsidR="002F0DCE" w:rsidRDefault="002F0DCE" w:rsidP="00CF1C31">
      <w:pPr>
        <w:jc w:val="center"/>
        <w:rPr>
          <w:rFonts w:ascii="Times New Roman" w:hAnsi="Times New Roman" w:cs="Times New Roman"/>
          <w:sz w:val="28"/>
        </w:rPr>
      </w:pPr>
    </w:p>
    <w:p w:rsidR="002F0DCE" w:rsidRDefault="002F0DCE" w:rsidP="00CF1C31">
      <w:pPr>
        <w:jc w:val="center"/>
        <w:rPr>
          <w:rFonts w:ascii="Times New Roman" w:hAnsi="Times New Roman" w:cs="Times New Roman"/>
          <w:sz w:val="28"/>
        </w:rPr>
      </w:pPr>
    </w:p>
    <w:p w:rsidR="00A1424C" w:rsidRDefault="00A1424C" w:rsidP="00CF1C3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:rsidR="00A1424C" w:rsidRDefault="00A1424C" w:rsidP="00A142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Модель урока</w:t>
      </w:r>
      <w:r w:rsidR="00C9387B">
        <w:rPr>
          <w:rFonts w:ascii="Times New Roman" w:hAnsi="Times New Roman" w:cs="Times New Roman"/>
          <w:sz w:val="28"/>
        </w:rPr>
        <w:t xml:space="preserve"> ……………………………………..…………….……… 3</w:t>
      </w:r>
    </w:p>
    <w:p w:rsidR="00A1424C" w:rsidRDefault="00A1424C" w:rsidP="00A142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Конструкт урока</w:t>
      </w:r>
      <w:r w:rsidR="00C9387B">
        <w:rPr>
          <w:rFonts w:ascii="Times New Roman" w:hAnsi="Times New Roman" w:cs="Times New Roman"/>
          <w:sz w:val="28"/>
        </w:rPr>
        <w:t xml:space="preserve"> ………………………….……………….……………  5</w:t>
      </w:r>
    </w:p>
    <w:p w:rsidR="00A1424C" w:rsidRDefault="00A1424C" w:rsidP="00A142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Список литературы</w:t>
      </w:r>
      <w:r w:rsidR="00C9387B">
        <w:rPr>
          <w:rFonts w:ascii="Times New Roman" w:hAnsi="Times New Roman" w:cs="Times New Roman"/>
          <w:sz w:val="28"/>
        </w:rPr>
        <w:t xml:space="preserve"> …………………………………………………….. 11</w:t>
      </w:r>
    </w:p>
    <w:p w:rsidR="00CF1C31" w:rsidRDefault="00A1424C" w:rsidP="00A142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Приложение 1</w:t>
      </w:r>
      <w:r w:rsidR="00C9387B">
        <w:rPr>
          <w:rFonts w:ascii="Times New Roman" w:hAnsi="Times New Roman" w:cs="Times New Roman"/>
          <w:sz w:val="28"/>
        </w:rPr>
        <w:t>…………………………………………………………… 12</w:t>
      </w:r>
    </w:p>
    <w:p w:rsidR="00A1424C" w:rsidRPr="00A1424C" w:rsidRDefault="00A1424C" w:rsidP="00A1424C">
      <w:pPr>
        <w:rPr>
          <w:rFonts w:ascii="Times New Roman" w:hAnsi="Times New Roman" w:cs="Times New Roman"/>
          <w:sz w:val="28"/>
        </w:rPr>
        <w:sectPr w:rsidR="00A1424C" w:rsidRPr="00A1424C" w:rsidSect="00A1424C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>5. Приложение 2</w:t>
      </w:r>
      <w:r w:rsidR="00C9387B">
        <w:rPr>
          <w:rFonts w:ascii="Times New Roman" w:hAnsi="Times New Roman" w:cs="Times New Roman"/>
          <w:sz w:val="28"/>
        </w:rPr>
        <w:t xml:space="preserve"> …………………………………………………….…….. 15</w:t>
      </w:r>
    </w:p>
    <w:p w:rsidR="00CF1C31" w:rsidRPr="00CF1C31" w:rsidRDefault="00CF1C31" w:rsidP="00CF1C31"/>
    <w:p w:rsidR="00A1424C" w:rsidRPr="00345FD7" w:rsidRDefault="00A1424C" w:rsidP="00345FD7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Модель урока</w:t>
      </w:r>
    </w:p>
    <w:p w:rsidR="00CF1C31" w:rsidRPr="00345FD7" w:rsidRDefault="00B440CC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Место и роль  урока в изучаемом разделе:</w:t>
      </w:r>
      <w:r w:rsidR="00C16F4D" w:rsidRPr="00345FD7">
        <w:rPr>
          <w:rFonts w:ascii="Times New Roman" w:hAnsi="Times New Roman" w:cs="Times New Roman"/>
          <w:sz w:val="28"/>
          <w:szCs w:val="28"/>
        </w:rPr>
        <w:t xml:space="preserve"> первый урок</w:t>
      </w:r>
      <w:r w:rsidRPr="00345FD7">
        <w:rPr>
          <w:rFonts w:ascii="Times New Roman" w:hAnsi="Times New Roman" w:cs="Times New Roman"/>
          <w:sz w:val="28"/>
          <w:szCs w:val="28"/>
        </w:rPr>
        <w:t>.</w:t>
      </w:r>
    </w:p>
    <w:p w:rsidR="00B440CC" w:rsidRPr="00345FD7" w:rsidRDefault="00B440CC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45FD7">
        <w:rPr>
          <w:rFonts w:ascii="Times New Roman" w:hAnsi="Times New Roman" w:cs="Times New Roman"/>
          <w:sz w:val="28"/>
          <w:szCs w:val="28"/>
        </w:rPr>
        <w:t xml:space="preserve">  Урок овладения новыми знаниями, накопления фактического материала и его осмысления.</w:t>
      </w:r>
    </w:p>
    <w:p w:rsidR="00B440CC" w:rsidRPr="00345FD7" w:rsidRDefault="00B440CC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Форма урока:</w:t>
      </w:r>
      <w:r w:rsidRPr="00345FD7">
        <w:rPr>
          <w:rFonts w:ascii="Times New Roman" w:hAnsi="Times New Roman" w:cs="Times New Roman"/>
          <w:sz w:val="28"/>
          <w:szCs w:val="28"/>
        </w:rPr>
        <w:t xml:space="preserve"> Урок – исследование.</w:t>
      </w:r>
    </w:p>
    <w:p w:rsidR="0014074E" w:rsidRPr="00345FD7" w:rsidRDefault="0014074E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Тема:</w:t>
      </w:r>
      <w:r w:rsidR="00345FD7" w:rsidRPr="00345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FD7">
        <w:rPr>
          <w:rFonts w:ascii="Times New Roman" w:hAnsi="Times New Roman" w:cs="Times New Roman"/>
          <w:sz w:val="28"/>
          <w:szCs w:val="28"/>
        </w:rPr>
        <w:t>Что из чего сделано</w:t>
      </w:r>
    </w:p>
    <w:p w:rsidR="00B440CC" w:rsidRPr="00345FD7" w:rsidRDefault="00B440CC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Цель:</w:t>
      </w:r>
      <w:r w:rsidRPr="00345FD7">
        <w:rPr>
          <w:rFonts w:ascii="Times New Roman" w:hAnsi="Times New Roman" w:cs="Times New Roman"/>
          <w:sz w:val="28"/>
          <w:szCs w:val="28"/>
        </w:rPr>
        <w:t xml:space="preserve"> Создать условия для осознания и осмысления нового  учебного материала средствами технологии игры-исследования с использованием ИКТ.</w:t>
      </w:r>
    </w:p>
    <w:p w:rsidR="00B440CC" w:rsidRPr="00345FD7" w:rsidRDefault="00B440CC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40CC" w:rsidRPr="00345FD7" w:rsidRDefault="00B440CC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440CC" w:rsidRPr="00345FD7" w:rsidRDefault="00B440CC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</w:t>
      </w:r>
      <w:r w:rsidR="00E720E0" w:rsidRPr="00345FD7">
        <w:rPr>
          <w:rFonts w:ascii="Times New Roman" w:hAnsi="Times New Roman" w:cs="Times New Roman"/>
          <w:sz w:val="28"/>
          <w:szCs w:val="28"/>
        </w:rPr>
        <w:t xml:space="preserve"> </w:t>
      </w:r>
      <w:r w:rsidRPr="00345FD7">
        <w:rPr>
          <w:rFonts w:ascii="Times New Roman" w:hAnsi="Times New Roman" w:cs="Times New Roman"/>
          <w:sz w:val="28"/>
          <w:szCs w:val="28"/>
        </w:rPr>
        <w:t>Способствовать осознанию фактического материала о процессе создания книги.</w:t>
      </w:r>
    </w:p>
    <w:p w:rsidR="00E720E0" w:rsidRPr="00345FD7" w:rsidRDefault="00B440CC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440CC" w:rsidRPr="00345FD7" w:rsidRDefault="00C16F4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</w:t>
      </w:r>
      <w:r w:rsidR="00B440CC" w:rsidRPr="00345FD7">
        <w:rPr>
          <w:rFonts w:ascii="Times New Roman" w:hAnsi="Times New Roman" w:cs="Times New Roman"/>
          <w:sz w:val="28"/>
          <w:szCs w:val="28"/>
        </w:rPr>
        <w:t>Разви</w:t>
      </w:r>
      <w:r w:rsidRPr="00345FD7">
        <w:rPr>
          <w:rFonts w:ascii="Times New Roman" w:hAnsi="Times New Roman" w:cs="Times New Roman"/>
          <w:sz w:val="28"/>
          <w:szCs w:val="28"/>
        </w:rPr>
        <w:t>вать умение</w:t>
      </w:r>
      <w:r w:rsidR="00B440CC" w:rsidRPr="00345FD7">
        <w:rPr>
          <w:rFonts w:ascii="Times New Roman" w:hAnsi="Times New Roman" w:cs="Times New Roman"/>
          <w:sz w:val="28"/>
          <w:szCs w:val="28"/>
        </w:rPr>
        <w:t xml:space="preserve"> обучающихся пользоваться различными методами исследования;</w:t>
      </w:r>
    </w:p>
    <w:p w:rsidR="00B440CC" w:rsidRPr="00345FD7" w:rsidRDefault="00C16F4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-Развивать умение</w:t>
      </w:r>
      <w:r w:rsidR="00B440CC" w:rsidRPr="00345FD7">
        <w:rPr>
          <w:rFonts w:ascii="Times New Roman" w:hAnsi="Times New Roman" w:cs="Times New Roman"/>
          <w:sz w:val="28"/>
          <w:szCs w:val="28"/>
        </w:rPr>
        <w:t xml:space="preserve"> самостоятельно отбирать нужную информацию;</w:t>
      </w:r>
    </w:p>
    <w:p w:rsidR="00B440CC" w:rsidRPr="00345FD7" w:rsidRDefault="00C16F4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-Развивать умение</w:t>
      </w:r>
      <w:r w:rsidR="00B440CC" w:rsidRPr="00345FD7">
        <w:rPr>
          <w:rFonts w:ascii="Times New Roman" w:hAnsi="Times New Roman" w:cs="Times New Roman"/>
          <w:sz w:val="28"/>
          <w:szCs w:val="28"/>
        </w:rPr>
        <w:t xml:space="preserve"> выделять главное в содержании текста учебной статьи, комментировать и анализировать учебную информацию;</w:t>
      </w:r>
    </w:p>
    <w:p w:rsidR="00B440CC" w:rsidRPr="00345FD7" w:rsidRDefault="00C16F4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</w:t>
      </w:r>
      <w:r w:rsidR="00B440CC" w:rsidRPr="00345FD7">
        <w:rPr>
          <w:rFonts w:ascii="Times New Roman" w:hAnsi="Times New Roman" w:cs="Times New Roman"/>
          <w:sz w:val="28"/>
          <w:szCs w:val="28"/>
        </w:rPr>
        <w:t>Способствовать формированию адекватной оценки собственной деятел</w:t>
      </w:r>
      <w:r w:rsidR="00E720E0" w:rsidRPr="00345FD7">
        <w:rPr>
          <w:rFonts w:ascii="Times New Roman" w:hAnsi="Times New Roman" w:cs="Times New Roman"/>
          <w:sz w:val="28"/>
          <w:szCs w:val="28"/>
        </w:rPr>
        <w:t>ь</w:t>
      </w:r>
      <w:r w:rsidR="00B440CC" w:rsidRPr="00345FD7">
        <w:rPr>
          <w:rFonts w:ascii="Times New Roman" w:hAnsi="Times New Roman" w:cs="Times New Roman"/>
          <w:sz w:val="28"/>
          <w:szCs w:val="28"/>
        </w:rPr>
        <w:t>ности и деятельности у</w:t>
      </w:r>
      <w:r w:rsidR="00E720E0" w:rsidRPr="00345FD7">
        <w:rPr>
          <w:rFonts w:ascii="Times New Roman" w:hAnsi="Times New Roman" w:cs="Times New Roman"/>
          <w:sz w:val="28"/>
          <w:szCs w:val="28"/>
        </w:rPr>
        <w:t>чащихся класса.</w:t>
      </w:r>
    </w:p>
    <w:p w:rsidR="00B440CC" w:rsidRPr="00345FD7" w:rsidRDefault="00E720E0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720E0" w:rsidRPr="00345FD7" w:rsidRDefault="00C16F4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</w:t>
      </w:r>
      <w:r w:rsidR="00E720E0" w:rsidRPr="00345FD7">
        <w:rPr>
          <w:rFonts w:ascii="Times New Roman" w:hAnsi="Times New Roman" w:cs="Times New Roman"/>
          <w:sz w:val="28"/>
          <w:szCs w:val="28"/>
        </w:rPr>
        <w:t>Способствовать пониманию обучающимися ценности владения различными методами познания окружающего мира;</w:t>
      </w:r>
    </w:p>
    <w:p w:rsidR="005F1C58" w:rsidRPr="00345FD7" w:rsidRDefault="00C16F4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</w:t>
      </w:r>
      <w:r w:rsidR="00E720E0" w:rsidRPr="00345FD7">
        <w:rPr>
          <w:rFonts w:ascii="Times New Roman" w:hAnsi="Times New Roman" w:cs="Times New Roman"/>
          <w:sz w:val="28"/>
          <w:szCs w:val="28"/>
        </w:rPr>
        <w:t>Способствовать воспитанию у обучающихся потребности в бережном отношении к лесу, книге, труду людей.</w:t>
      </w:r>
    </w:p>
    <w:p w:rsidR="00E720E0" w:rsidRPr="00345FD7" w:rsidRDefault="00E720E0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345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0E0" w:rsidRPr="00345FD7" w:rsidRDefault="00E720E0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учащиеся научатся</w:t>
      </w:r>
      <w:r w:rsidRPr="00345FD7">
        <w:rPr>
          <w:rFonts w:ascii="Times New Roman" w:hAnsi="Times New Roman" w:cs="Times New Roman"/>
          <w:sz w:val="28"/>
          <w:szCs w:val="28"/>
        </w:rPr>
        <w:t xml:space="preserve"> классифицировать предметы по характеру материала;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FD7">
        <w:rPr>
          <w:rFonts w:ascii="Times New Roman" w:hAnsi="Times New Roman" w:cs="Times New Roman"/>
          <w:sz w:val="28"/>
          <w:szCs w:val="28"/>
        </w:rPr>
        <w:t>бережно относиться к вещам, предметам;</w:t>
      </w:r>
    </w:p>
    <w:p w:rsidR="005F1C58" w:rsidRPr="00345FD7" w:rsidRDefault="00E720E0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получат возможность научиться:</w:t>
      </w:r>
      <w:r w:rsidRPr="00345FD7">
        <w:rPr>
          <w:rFonts w:ascii="Times New Roman" w:hAnsi="Times New Roman" w:cs="Times New Roman"/>
          <w:sz w:val="28"/>
          <w:szCs w:val="28"/>
        </w:rPr>
        <w:t xml:space="preserve"> отображать производственные цепочки с помощью моделей.</w:t>
      </w:r>
    </w:p>
    <w:p w:rsidR="00E720E0" w:rsidRP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r w:rsidRPr="00345FD7">
        <w:rPr>
          <w:rFonts w:ascii="Times New Roman" w:hAnsi="Times New Roman" w:cs="Times New Roman"/>
          <w:sz w:val="28"/>
          <w:szCs w:val="28"/>
        </w:rPr>
        <w:t xml:space="preserve"> формирование учебно-познавательного интереса к учебному предмету, способность к самооценке.</w:t>
      </w:r>
    </w:p>
    <w:p w:rsidR="00811C13" w:rsidRP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345FD7">
        <w:rPr>
          <w:rFonts w:ascii="Times New Roman" w:hAnsi="Times New Roman" w:cs="Times New Roman"/>
          <w:sz w:val="28"/>
          <w:szCs w:val="28"/>
        </w:rPr>
        <w:t xml:space="preserve">  понимать учебную задачу урока и стремиться её выполнять; планировать своё действие в соответствии с поставленной задачей.</w:t>
      </w:r>
    </w:p>
    <w:p w:rsid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  <w:r w:rsidRPr="00345FD7">
        <w:rPr>
          <w:rFonts w:ascii="Times New Roman" w:hAnsi="Times New Roman" w:cs="Times New Roman"/>
          <w:sz w:val="28"/>
          <w:szCs w:val="28"/>
        </w:rPr>
        <w:t xml:space="preserve"> проводить сравнение и классификацию; использовать знаково-символические средства.</w:t>
      </w:r>
    </w:p>
    <w:p w:rsidR="005F1C58" w:rsidRP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Коммуникативные УУД:</w:t>
      </w:r>
      <w:r w:rsidRPr="00345FD7">
        <w:rPr>
          <w:rFonts w:ascii="Times New Roman" w:hAnsi="Times New Roman" w:cs="Times New Roman"/>
          <w:sz w:val="28"/>
          <w:szCs w:val="28"/>
        </w:rPr>
        <w:t xml:space="preserve"> формировать собственное мнение, приходить к общему решению в совместной деятельности, строить понятные дл партнёра высказывания.</w:t>
      </w:r>
    </w:p>
    <w:p w:rsidR="00811C13" w:rsidRPr="00345FD7" w:rsidRDefault="00811C13" w:rsidP="00345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11C13" w:rsidRP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-различные предметы из глины, шерсти, дерева;</w:t>
      </w:r>
    </w:p>
    <w:p w:rsidR="00811C13" w:rsidRP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- иллюстративный материал;</w:t>
      </w:r>
    </w:p>
    <w:p w:rsidR="00E720E0" w:rsidRPr="00345FD7" w:rsidRDefault="00811C13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- карточки по группам. </w:t>
      </w:r>
    </w:p>
    <w:tbl>
      <w:tblPr>
        <w:tblStyle w:val="a3"/>
        <w:tblpPr w:leftFromText="180" w:rightFromText="180" w:vertAnchor="page" w:horzAnchor="margin" w:tblpY="3889"/>
        <w:tblW w:w="14850" w:type="dxa"/>
        <w:tblLayout w:type="fixed"/>
        <w:tblLook w:val="04A0"/>
      </w:tblPr>
      <w:tblGrid>
        <w:gridCol w:w="2235"/>
        <w:gridCol w:w="7371"/>
        <w:gridCol w:w="5244"/>
      </w:tblGrid>
      <w:tr w:rsidR="00345FD7" w:rsidRPr="00345FD7" w:rsidTr="00345FD7">
        <w:trPr>
          <w:trHeight w:val="416"/>
        </w:trPr>
        <w:tc>
          <w:tcPr>
            <w:tcW w:w="2235" w:type="dxa"/>
          </w:tcPr>
          <w:p w:rsidR="00345FD7" w:rsidRPr="00345FD7" w:rsidRDefault="00345FD7" w:rsidP="0034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Приветствует учащихся. Создаёт эмоциональный настрой.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-Сядут тольк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девочки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А теперь все мальчики.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Сядем прям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согнёмся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За работу мы возьмёмся.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-Глазки ваши не просто см</w:t>
            </w: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трят, а всё видят и замечают.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Ушки не просто слушают, а всё слышат.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проверяют готовность рабочих мест.</w:t>
            </w: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Сообщает учащимся, что им пришло приглашение на день рождения. Зачитывает его.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Ко мне на праздник поспеши -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Посмеёмся от души,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Потанцуем и сп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ём,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Чая с плюшками попьём!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Приходите друзья вы ко мне,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Мы не будем сидеть в тишине.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Отгадайте, от кого приглашение?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Долго хозяйка посуду не мыла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И наказанье за то получила.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Горькое, горькое, горькое горе  . ..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Стало  наградой 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Федоре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задаёт вопросы, нацеленные на уточнение </w:t>
            </w: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образа героини сказки.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Героиня какой сказки?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Кто автор этого произведения?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-О чём эта сказка?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Но чудо случилось с ней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Стала Федора добрей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Посуда и вещи к ней вернулись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теперь мы её зовём 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Федора Егоровна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 (иллюстрация   Федоры и её дома Федоры)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ведёт беседу о правилах дарения подарка.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Приглашает  учащихся посетить магазин.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осмысливают текст приглашения.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тгадывают загадку.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Осмысливают. Принимают условия игры.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минутка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Мы шагаем, мы шагаем,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Руки выше поднимаем.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Голову не опускаем,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Дышим р</w:t>
            </w: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вно, глуб</w:t>
            </w: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ко,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Смотрим з</w:t>
            </w: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рко, далеко.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Выполняют движения, которые проговаривает и показывает учитель.</w:t>
            </w: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и умений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Сообщает детям о посещении магазина, нацеливает учащихся на выполнение задания.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А вот и магазин «П</w:t>
            </w: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дарки и сувениры»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В магазин только поступили товары.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Поможем продавцу расставить их на полочки.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(Классификация изделий по признаку «Что из чего сделано»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1- изделия из дерева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 (матрёшка, книга, тетрадь, карандаш, шкатулка)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2- изделия из шерсти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 (шарф, варежки)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i/>
                <w:sz w:val="28"/>
                <w:szCs w:val="28"/>
              </w:rPr>
              <w:t>-3- изделия из глины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 (глиняная игрушка, блюдце, чашка)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Какие прир</w:t>
            </w:r>
            <w:r w:rsidRPr="00345F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дные материалы нужны, чтобы изготовить эти предметы? (глина, дерево, шерсть)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задачу.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Классифицируют предметы по материалу из которого они сделаны.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Анализируют, сравнивают, отвечают.</w:t>
            </w:r>
          </w:p>
        </w:tc>
      </w:tr>
      <w:tr w:rsidR="00345FD7" w:rsidRPr="00345FD7" w:rsidTr="00345FD7">
        <w:trPr>
          <w:trHeight w:val="1830"/>
        </w:trPr>
        <w:tc>
          <w:tcPr>
            <w:tcW w:w="2235" w:type="dxa"/>
            <w:tcBorders>
              <w:bottom w:val="single" w:sz="4" w:space="0" w:color="auto"/>
            </w:tcBorders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темы и цели урока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Предлагает учащимся определить тему урока.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 «Что из чего сделано?» (показ темы на доске)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Предлагает учащимся сформулировать цель урока (помогает при необходимости).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Мы узнаем:</w:t>
            </w:r>
          </w:p>
          <w:p w:rsidR="00345FD7" w:rsidRPr="00345FD7" w:rsidRDefault="00345FD7" w:rsidP="00345FD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Из чего делают предметы.</w:t>
            </w:r>
          </w:p>
          <w:p w:rsidR="00345FD7" w:rsidRPr="00345FD7" w:rsidRDefault="00345FD7" w:rsidP="00345FD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Как их делают.</w:t>
            </w:r>
          </w:p>
          <w:p w:rsidR="00345FD7" w:rsidRPr="00345FD7" w:rsidRDefault="00345FD7" w:rsidP="00345FD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Кто делает.</w:t>
            </w:r>
          </w:p>
          <w:p w:rsidR="00345FD7" w:rsidRPr="00345FD7" w:rsidRDefault="00345FD7" w:rsidP="00345FD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Как нужно относиться к труду.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Назовите, из чего сделаны эти предметы, вещи?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Почему тетрадь относится к группе «изделие из дерева»?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- Из чего сделана тетрадь?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Возникает вопрос: действительно ли книга сделана из дерева?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Формулируют тему и цель урока              (с помощью учителя).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Рассматривают предметы.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Классифицируют предметы по материалу (из чего сделаны).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Анализируют, делают вывод.</w:t>
            </w:r>
          </w:p>
        </w:tc>
      </w:tr>
      <w:tr w:rsidR="00345FD7" w:rsidRPr="00345FD7" w:rsidTr="00345FD7">
        <w:trPr>
          <w:trHeight w:val="2690"/>
        </w:trPr>
        <w:tc>
          <w:tcPr>
            <w:tcW w:w="2235" w:type="dxa"/>
            <w:tcBorders>
              <w:top w:val="single" w:sz="4" w:space="0" w:color="auto"/>
            </w:tcBorders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Осознание и осмысление учебного материала.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Учитель даёт учащимся задание  провести исследование по выбранной теме.( Приложение 1)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-Предлагаю провести исследование. А назовём его  «Как рождается книга».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-Чтобы работа спорилась, предлагаю разделиться на группы. Поможет нам ромашка.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организует работу групп.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Работа в группах (</w:t>
            </w: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напоминает правила работы в группах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) ( </w:t>
            </w: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1 шаг – Я сам.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2 шаг – Работа в группе.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3 шаг- Делегирование.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Производственная цепочка «Как дерево стало книгой»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Предлагает учащимся составить производственную </w:t>
            </w: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цепочку «рождения» книги.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1 группа – «Как дерево стало бумагой?»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2 группа – «Как бумага стала книгой?»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3 группа – «Как живёт книга?»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4 группа – «Правила пользования книгой»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Консультирует учащихся во время работы.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у доски (ответы сопровождаются показом слайдов)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Составление  производственной  цепочки на  доске.</w:t>
            </w:r>
          </w:p>
          <w:p w:rsidR="00345FD7" w:rsidRPr="00345FD7" w:rsidRDefault="00345FD7" w:rsidP="0034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sz w:val="28"/>
                <w:szCs w:val="28"/>
              </w:rPr>
              <w:t>ДЕРЕВО-ДРЕВЕСИНА- БУМАГА - КНИГА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Принимают учебную задачу.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Делятся на группы.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Осмысливают темы исследовательской работы.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Работают в группах.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Самостоятельно выбирают информацию, используя план исследования и дифференцированный дополнительный дидактический материал.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Делают сообщения по теме исследования.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Выстраивают  производственную цепочку создания книги.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Делают вывод под руководством учителя.</w:t>
            </w: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минутка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Мы осанку исправляем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Спинки дружно прогибаем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Вправо, влево мы нагнулись.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До носочков дотянулись.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Плечи вверх, назад и вниз.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Улыбайся и садись.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Выполняют движения, которые проговаривает и показывает учитель.</w:t>
            </w: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Закрепление учебного материала.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задании.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«Магазин»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Предлагает выбрать подарок для Федоры Егоровны. </w:t>
            </w:r>
          </w:p>
          <w:p w:rsid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 xml:space="preserve">Почему книга – полезный подарок?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Предлагает издать  свою книгу. 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Нарисуйте, напишите, оформите лист для общей книги. Её мы подарим Федоре Егоровне.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Принимают учебную задачу. Анализируют, поясняют «Почему книга – полезный подарок?»</w:t>
            </w:r>
          </w:p>
        </w:tc>
      </w:tr>
      <w:tr w:rsidR="00345FD7" w:rsidRPr="00345FD7" w:rsidTr="00345FD7">
        <w:tc>
          <w:tcPr>
            <w:tcW w:w="2235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7371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 фразу: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-Было интересно узнать ….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Меня удивило ….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-Было трудно ….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Теперь я знаю …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предлагает каждому ученику оценить </w:t>
            </w: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собственную работу на уроке (с помощью цветных сигналов).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Благодарит учащихся за работу.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t>- Посмотрите в  глаза тем, кому вы хотите сказать: «Спасибо!», и молча, кивните головой.</w:t>
            </w:r>
          </w:p>
        </w:tc>
        <w:tc>
          <w:tcPr>
            <w:tcW w:w="5244" w:type="dxa"/>
          </w:tcPr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свои достижения. Высказывают мнение.</w:t>
            </w: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FD7" w:rsidRPr="00345FD7" w:rsidRDefault="00345FD7" w:rsidP="0034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собственную работу с помощью цветных сигналов.</w:t>
            </w:r>
          </w:p>
        </w:tc>
      </w:tr>
    </w:tbl>
    <w:p w:rsidR="008202F3" w:rsidRPr="00345FD7" w:rsidRDefault="008202F3" w:rsidP="00345FD7">
      <w:pPr>
        <w:spacing w:line="240" w:lineRule="auto"/>
        <w:rPr>
          <w:sz w:val="28"/>
          <w:szCs w:val="28"/>
        </w:rPr>
      </w:pPr>
    </w:p>
    <w:p w:rsidR="00CF1C31" w:rsidRPr="00345FD7" w:rsidRDefault="00CF1C31" w:rsidP="00345FD7">
      <w:pPr>
        <w:spacing w:line="240" w:lineRule="auto"/>
        <w:rPr>
          <w:sz w:val="28"/>
          <w:szCs w:val="28"/>
        </w:rPr>
      </w:pPr>
    </w:p>
    <w:p w:rsidR="00345FD7" w:rsidRPr="00345FD7" w:rsidRDefault="00345FD7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Литература</w:t>
      </w:r>
    </w:p>
    <w:p w:rsidR="00345FD7" w:rsidRPr="00345FD7" w:rsidRDefault="00345FD7" w:rsidP="00345FD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>УМК «Школа России»: Плешаков А.А. «Окружающий мир». Учебник для 2 класса. Ч.1. М.. Просвещение, 2012..</w:t>
      </w:r>
    </w:p>
    <w:p w:rsidR="00345FD7" w:rsidRPr="00345FD7" w:rsidRDefault="00345FD7" w:rsidP="00345FD7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345FD7" w:rsidRPr="00345FD7" w:rsidRDefault="00345FD7" w:rsidP="00345F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5F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Электронное приложение к учебнику «Окружающий мир» 2 класс</w:t>
      </w:r>
    </w:p>
    <w:p w:rsidR="00345FD7" w:rsidRPr="00345FD7" w:rsidRDefault="00345FD7" w:rsidP="00345FD7">
      <w:pPr>
        <w:pStyle w:val="a9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</w:p>
    <w:p w:rsidR="00345FD7" w:rsidRPr="00345FD7" w:rsidRDefault="00345FD7" w:rsidP="00345FD7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345FD7" w:rsidRPr="00345FD7" w:rsidRDefault="00345FD7" w:rsidP="00345FD7">
      <w:pPr>
        <w:pStyle w:val="a8"/>
        <w:tabs>
          <w:tab w:val="left" w:pos="1980"/>
          <w:tab w:val="left" w:pos="879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ab/>
      </w:r>
    </w:p>
    <w:p w:rsidR="00345FD7" w:rsidRPr="00345FD7" w:rsidRDefault="00345FD7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45FD7">
        <w:rPr>
          <w:rFonts w:ascii="Times New Roman" w:hAnsi="Times New Roman" w:cs="Times New Roman"/>
          <w:bCs/>
          <w:iCs/>
          <w:sz w:val="28"/>
          <w:szCs w:val="28"/>
        </w:rPr>
        <w:t>Материалы из сети Интернет</w:t>
      </w:r>
    </w:p>
    <w:p w:rsidR="00345FD7" w:rsidRPr="00345FD7" w:rsidRDefault="00345FD7" w:rsidP="00345FD7">
      <w:pPr>
        <w:pStyle w:val="a8"/>
        <w:numPr>
          <w:ilvl w:val="0"/>
          <w:numId w:val="10"/>
        </w:numPr>
        <w:tabs>
          <w:tab w:val="left" w:pos="8790"/>
        </w:tabs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hyperlink r:id="rId9" w:history="1">
        <w:r w:rsidRPr="00345FD7">
          <w:rPr>
            <w:rStyle w:val="ae"/>
            <w:rFonts w:ascii="Times New Roman" w:hAnsi="Times New Roman" w:cs="Times New Roman"/>
            <w:bCs/>
            <w:iCs/>
            <w:sz w:val="28"/>
            <w:szCs w:val="28"/>
          </w:rPr>
          <w:t>https://pustunchik.ua/online-school/history/yak-robliat-papir-i-knygy</w:t>
        </w:r>
      </w:hyperlink>
      <w:r w:rsidRPr="00345FD7">
        <w:rPr>
          <w:rFonts w:ascii="Times New Roman" w:hAnsi="Times New Roman" w:cs="Times New Roman"/>
          <w:bCs/>
          <w:iCs/>
          <w:sz w:val="28"/>
          <w:szCs w:val="28"/>
        </w:rPr>
        <w:t xml:space="preserve"> - Как дерево стало бумагой</w:t>
      </w:r>
    </w:p>
    <w:p w:rsidR="00345FD7" w:rsidRPr="00345FD7" w:rsidRDefault="00345FD7" w:rsidP="00345FD7">
      <w:pPr>
        <w:pStyle w:val="a8"/>
        <w:numPr>
          <w:ilvl w:val="0"/>
          <w:numId w:val="10"/>
        </w:numPr>
        <w:tabs>
          <w:tab w:val="left" w:pos="840"/>
          <w:tab w:val="left" w:pos="8790"/>
        </w:tabs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45FD7">
        <w:rPr>
          <w:rFonts w:ascii="Times New Roman" w:hAnsi="Times New Roman" w:cs="Times New Roman"/>
          <w:bCs/>
          <w:iCs/>
          <w:sz w:val="28"/>
          <w:szCs w:val="28"/>
        </w:rPr>
        <w:t>ttps://www.youtube.com/watch?v=Khpn4oog_g0 – История создания книги</w:t>
      </w:r>
    </w:p>
    <w:p w:rsidR="00345FD7" w:rsidRPr="00345FD7" w:rsidRDefault="00345FD7" w:rsidP="00345F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5F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http://pedsovet.su/</w:t>
      </w:r>
    </w:p>
    <w:p w:rsidR="00345FD7" w:rsidRPr="00345FD7" w:rsidRDefault="00345FD7" w:rsidP="00345FD7">
      <w:pPr>
        <w:pStyle w:val="a8"/>
        <w:tabs>
          <w:tab w:val="left" w:pos="840"/>
          <w:tab w:val="left" w:pos="8790"/>
        </w:tabs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8495D" w:rsidRPr="00345FD7" w:rsidRDefault="0068495D" w:rsidP="00345FD7">
      <w:pPr>
        <w:tabs>
          <w:tab w:val="left" w:pos="1020"/>
        </w:tabs>
        <w:spacing w:line="240" w:lineRule="auto"/>
        <w:rPr>
          <w:sz w:val="28"/>
          <w:szCs w:val="28"/>
        </w:rPr>
        <w:sectPr w:rsidR="0068495D" w:rsidRPr="00345FD7" w:rsidSect="00345FD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Приложение  1     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1 </w:t>
      </w:r>
      <w:r w:rsidRPr="00345FD7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«Как дерево стало бумагой?»</w:t>
      </w:r>
    </w:p>
    <w:p w:rsidR="0068495D" w:rsidRPr="00345FD7" w:rsidRDefault="0068495D" w:rsidP="00345FD7">
      <w:pPr>
        <w:pStyle w:val="a8"/>
        <w:numPr>
          <w:ilvl w:val="0"/>
          <w:numId w:val="1"/>
        </w:numPr>
        <w:tabs>
          <w:tab w:val="left" w:pos="87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Прочитай текст внимательно.</w:t>
      </w:r>
    </w:p>
    <w:p w:rsidR="0068495D" w:rsidRPr="00345FD7" w:rsidRDefault="0068495D" w:rsidP="00345FD7">
      <w:pPr>
        <w:pStyle w:val="a8"/>
        <w:tabs>
          <w:tab w:val="left" w:pos="879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         Бумагу делают на </w:t>
      </w:r>
      <w:r w:rsidRPr="00345FD7">
        <w:rPr>
          <w:rFonts w:ascii="Times New Roman" w:hAnsi="Times New Roman" w:cs="Times New Roman"/>
          <w:b/>
          <w:sz w:val="28"/>
          <w:szCs w:val="28"/>
        </w:rPr>
        <w:t>деревоперерабатывающем комбинате</w:t>
      </w:r>
      <w:r w:rsidRPr="00345FD7">
        <w:rPr>
          <w:rFonts w:ascii="Times New Roman" w:hAnsi="Times New Roman" w:cs="Times New Roman"/>
          <w:sz w:val="28"/>
          <w:szCs w:val="28"/>
        </w:rPr>
        <w:t>, где людям во сём помогают машины.</w:t>
      </w:r>
    </w:p>
    <w:p w:rsidR="0068495D" w:rsidRPr="00345FD7" w:rsidRDefault="0068495D" w:rsidP="00345FD7">
      <w:pPr>
        <w:pStyle w:val="a8"/>
        <w:tabs>
          <w:tab w:val="left" w:pos="879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         Быстрый </w:t>
      </w:r>
      <w:r w:rsidRPr="00345FD7">
        <w:rPr>
          <w:rFonts w:ascii="Times New Roman" w:hAnsi="Times New Roman" w:cs="Times New Roman"/>
          <w:b/>
          <w:sz w:val="28"/>
          <w:szCs w:val="28"/>
        </w:rPr>
        <w:t>станок</w:t>
      </w:r>
      <w:r w:rsidRPr="00345FD7">
        <w:rPr>
          <w:rFonts w:ascii="Times New Roman" w:hAnsi="Times New Roman" w:cs="Times New Roman"/>
          <w:sz w:val="28"/>
          <w:szCs w:val="28"/>
        </w:rPr>
        <w:t xml:space="preserve"> распиливает брёвна, рубильная машина превращает дерево </w:t>
      </w:r>
      <w:r w:rsidRPr="00345FD7">
        <w:rPr>
          <w:rFonts w:ascii="Times New Roman" w:hAnsi="Times New Roman" w:cs="Times New Roman"/>
          <w:b/>
          <w:sz w:val="28"/>
          <w:szCs w:val="28"/>
        </w:rPr>
        <w:t>в щепки</w:t>
      </w:r>
      <w:r w:rsidRPr="00345FD7">
        <w:rPr>
          <w:rFonts w:ascii="Times New Roman" w:hAnsi="Times New Roman" w:cs="Times New Roman"/>
          <w:sz w:val="28"/>
          <w:szCs w:val="28"/>
        </w:rPr>
        <w:t xml:space="preserve">, которые попадают </w:t>
      </w:r>
      <w:r w:rsidRPr="00345FD7">
        <w:rPr>
          <w:rFonts w:ascii="Times New Roman" w:hAnsi="Times New Roman" w:cs="Times New Roman"/>
          <w:b/>
          <w:sz w:val="28"/>
          <w:szCs w:val="28"/>
        </w:rPr>
        <w:t>в котёл</w:t>
      </w:r>
      <w:r w:rsidRPr="00345FD7">
        <w:rPr>
          <w:rFonts w:ascii="Times New Roman" w:hAnsi="Times New Roman" w:cs="Times New Roman"/>
          <w:sz w:val="28"/>
          <w:szCs w:val="28"/>
        </w:rPr>
        <w:t>.</w:t>
      </w:r>
    </w:p>
    <w:p w:rsidR="0068495D" w:rsidRPr="00345FD7" w:rsidRDefault="0068495D" w:rsidP="00345FD7">
      <w:pPr>
        <w:pStyle w:val="a8"/>
        <w:tabs>
          <w:tab w:val="left" w:pos="8790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         В котле в специальном растворе варится </w:t>
      </w:r>
      <w:r w:rsidRPr="00345FD7">
        <w:rPr>
          <w:rFonts w:ascii="Times New Roman" w:hAnsi="Times New Roman" w:cs="Times New Roman"/>
          <w:b/>
          <w:sz w:val="28"/>
          <w:szCs w:val="28"/>
        </w:rPr>
        <w:t>«деревянная» каша</w:t>
      </w:r>
      <w:r w:rsidRPr="00345FD7">
        <w:rPr>
          <w:rFonts w:ascii="Times New Roman" w:hAnsi="Times New Roman" w:cs="Times New Roman"/>
          <w:sz w:val="28"/>
          <w:szCs w:val="28"/>
        </w:rPr>
        <w:t xml:space="preserve">, которую разливают и раскатывают в длинные и широкие полосы. А потом из полос получается  </w:t>
      </w:r>
      <w:r w:rsidRPr="00345FD7">
        <w:rPr>
          <w:rFonts w:ascii="Times New Roman" w:hAnsi="Times New Roman" w:cs="Times New Roman"/>
          <w:b/>
          <w:sz w:val="28"/>
          <w:szCs w:val="28"/>
        </w:rPr>
        <w:t>бумага для книг, тетрадей, уроков труда.</w:t>
      </w:r>
    </w:p>
    <w:p w:rsidR="0068495D" w:rsidRPr="00345FD7" w:rsidRDefault="0068495D" w:rsidP="00345FD7">
      <w:pPr>
        <w:pStyle w:val="a8"/>
        <w:tabs>
          <w:tab w:val="left" w:pos="8790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 xml:space="preserve">          Итак, чтобы получить бумагу требуется  нелёгкий труд многих людей.</w:t>
      </w:r>
    </w:p>
    <w:p w:rsidR="0068495D" w:rsidRPr="00345FD7" w:rsidRDefault="0068495D" w:rsidP="00345FD7">
      <w:pPr>
        <w:pStyle w:val="a8"/>
        <w:tabs>
          <w:tab w:val="left" w:pos="879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 xml:space="preserve">Расположи предложения </w:t>
      </w:r>
      <w:r w:rsidR="00AE5AFF" w:rsidRPr="00345FD7">
        <w:rPr>
          <w:rFonts w:ascii="Times New Roman" w:hAnsi="Times New Roman" w:cs="Times New Roman"/>
          <w:b/>
          <w:sz w:val="28"/>
          <w:szCs w:val="28"/>
        </w:rPr>
        <w:t xml:space="preserve">(расставь цифры) </w:t>
      </w:r>
      <w:r w:rsidRPr="00345FD7">
        <w:rPr>
          <w:rFonts w:ascii="Times New Roman" w:hAnsi="Times New Roman" w:cs="Times New Roman"/>
          <w:b/>
          <w:sz w:val="28"/>
          <w:szCs w:val="28"/>
        </w:rPr>
        <w:t>в порядке производственной цепочки.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Затем в котле в специальном растворе варится </w:t>
      </w:r>
      <w:r w:rsidRPr="00345FD7">
        <w:rPr>
          <w:rFonts w:ascii="Times New Roman" w:hAnsi="Times New Roman" w:cs="Times New Roman"/>
          <w:b/>
          <w:sz w:val="28"/>
          <w:szCs w:val="28"/>
        </w:rPr>
        <w:t>«деревянная» каша.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В другом цехе эту кашу 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раскатывают </w:t>
      </w:r>
      <w:r w:rsidRPr="00345FD7">
        <w:rPr>
          <w:rFonts w:ascii="Times New Roman" w:hAnsi="Times New Roman" w:cs="Times New Roman"/>
          <w:sz w:val="28"/>
          <w:szCs w:val="28"/>
        </w:rPr>
        <w:t>в длинные и широкие полосы.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Сначала быстрый </w:t>
      </w:r>
      <w:r w:rsidRPr="00345FD7">
        <w:rPr>
          <w:rFonts w:ascii="Times New Roman" w:hAnsi="Times New Roman" w:cs="Times New Roman"/>
          <w:b/>
          <w:sz w:val="28"/>
          <w:szCs w:val="28"/>
        </w:rPr>
        <w:t>станок</w:t>
      </w:r>
      <w:r w:rsidRPr="00345FD7">
        <w:rPr>
          <w:rFonts w:ascii="Times New Roman" w:hAnsi="Times New Roman" w:cs="Times New Roman"/>
          <w:sz w:val="28"/>
          <w:szCs w:val="28"/>
        </w:rPr>
        <w:t xml:space="preserve"> </w:t>
      </w:r>
      <w:r w:rsidRPr="00345FD7">
        <w:rPr>
          <w:rFonts w:ascii="Times New Roman" w:hAnsi="Times New Roman" w:cs="Times New Roman"/>
          <w:b/>
          <w:sz w:val="28"/>
          <w:szCs w:val="28"/>
        </w:rPr>
        <w:t>распиливает</w:t>
      </w:r>
      <w:r w:rsidRPr="00345FD7">
        <w:rPr>
          <w:rFonts w:ascii="Times New Roman" w:hAnsi="Times New Roman" w:cs="Times New Roman"/>
          <w:sz w:val="28"/>
          <w:szCs w:val="28"/>
        </w:rPr>
        <w:t xml:space="preserve"> брёвна и  превращает дерево </w:t>
      </w:r>
      <w:r w:rsidRPr="00345FD7">
        <w:rPr>
          <w:rFonts w:ascii="Times New Roman" w:hAnsi="Times New Roman" w:cs="Times New Roman"/>
          <w:b/>
          <w:sz w:val="28"/>
          <w:szCs w:val="28"/>
        </w:rPr>
        <w:t>в мелкие щепки.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Потом большие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 станки режут </w:t>
      </w:r>
      <w:r w:rsidRPr="00345FD7">
        <w:rPr>
          <w:rFonts w:ascii="Times New Roman" w:hAnsi="Times New Roman" w:cs="Times New Roman"/>
          <w:sz w:val="28"/>
          <w:szCs w:val="28"/>
        </w:rPr>
        <w:t>эти полосы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 и сматывают в рулоны.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68495D" w:rsidRDefault="0068495D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345FD7" w:rsidRDefault="00345FD7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345FD7" w:rsidRDefault="00345FD7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345FD7" w:rsidRDefault="00345FD7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345FD7" w:rsidRDefault="00345FD7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345FD7" w:rsidRDefault="00345FD7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345FD7" w:rsidRPr="00345FD7" w:rsidRDefault="00345FD7" w:rsidP="00345FD7">
      <w:pPr>
        <w:tabs>
          <w:tab w:val="left" w:pos="8790"/>
        </w:tabs>
        <w:spacing w:line="240" w:lineRule="auto"/>
        <w:rPr>
          <w:sz w:val="28"/>
          <w:szCs w:val="28"/>
        </w:r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«Как бумага стала книгой?»</w:t>
      </w:r>
    </w:p>
    <w:p w:rsidR="0068495D" w:rsidRPr="00345FD7" w:rsidRDefault="0068495D" w:rsidP="00345FD7">
      <w:pPr>
        <w:pStyle w:val="a8"/>
        <w:numPr>
          <w:ilvl w:val="0"/>
          <w:numId w:val="3"/>
        </w:numPr>
        <w:tabs>
          <w:tab w:val="left" w:pos="87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Прочитай  внимательно  текст.</w:t>
      </w:r>
    </w:p>
    <w:p w:rsidR="0068495D" w:rsidRPr="00345FD7" w:rsidRDefault="0068495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     Кто же помогает бумаге стать книгой? Книге появиться на свет помогают </w:t>
      </w:r>
      <w:r w:rsidRPr="00345FD7">
        <w:rPr>
          <w:rFonts w:ascii="Times New Roman" w:hAnsi="Times New Roman" w:cs="Times New Roman"/>
          <w:b/>
          <w:sz w:val="28"/>
          <w:szCs w:val="28"/>
        </w:rPr>
        <w:t>писатели и художники – иллюстраторы</w:t>
      </w:r>
      <w:r w:rsidRPr="00345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95D" w:rsidRPr="00345FD7" w:rsidRDefault="0068495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         Писатели пишут рассказы, стихи для детей и взрослых. А художники рисуют иллюстрации к текстам. </w:t>
      </w:r>
    </w:p>
    <w:p w:rsidR="0068495D" w:rsidRPr="00345FD7" w:rsidRDefault="0068495D" w:rsidP="00345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         Затем будущую книгу отправляют в 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типографию. </w:t>
      </w:r>
      <w:r w:rsidRPr="00345FD7">
        <w:rPr>
          <w:rFonts w:ascii="Times New Roman" w:hAnsi="Times New Roman" w:cs="Times New Roman"/>
          <w:sz w:val="28"/>
          <w:szCs w:val="28"/>
        </w:rPr>
        <w:t xml:space="preserve">Там </w:t>
      </w:r>
      <w:r w:rsidRPr="00345FD7">
        <w:rPr>
          <w:rFonts w:ascii="Times New Roman" w:hAnsi="Times New Roman" w:cs="Times New Roman"/>
          <w:b/>
          <w:sz w:val="28"/>
          <w:szCs w:val="28"/>
        </w:rPr>
        <w:t>печатная</w:t>
      </w:r>
      <w:r w:rsidRPr="00345FD7">
        <w:rPr>
          <w:rFonts w:ascii="Times New Roman" w:hAnsi="Times New Roman" w:cs="Times New Roman"/>
          <w:sz w:val="28"/>
          <w:szCs w:val="28"/>
        </w:rPr>
        <w:t xml:space="preserve"> машина </w:t>
      </w:r>
      <w:r w:rsidRPr="00345FD7">
        <w:rPr>
          <w:rFonts w:ascii="Times New Roman" w:hAnsi="Times New Roman" w:cs="Times New Roman"/>
          <w:b/>
          <w:sz w:val="28"/>
          <w:szCs w:val="28"/>
        </w:rPr>
        <w:t>печатает текст и иллюстрации</w:t>
      </w:r>
      <w:r w:rsidRPr="00345FD7">
        <w:rPr>
          <w:rFonts w:ascii="Times New Roman" w:hAnsi="Times New Roman" w:cs="Times New Roman"/>
          <w:sz w:val="28"/>
          <w:szCs w:val="28"/>
        </w:rPr>
        <w:t xml:space="preserve">, другая </w:t>
      </w:r>
      <w:r w:rsidRPr="00345FD7">
        <w:rPr>
          <w:rFonts w:ascii="Times New Roman" w:hAnsi="Times New Roman" w:cs="Times New Roman"/>
          <w:b/>
          <w:sz w:val="28"/>
          <w:szCs w:val="28"/>
        </w:rPr>
        <w:t>машина складывает листы</w:t>
      </w:r>
      <w:r w:rsidRPr="00345FD7">
        <w:rPr>
          <w:rFonts w:ascii="Times New Roman" w:hAnsi="Times New Roman" w:cs="Times New Roman"/>
          <w:sz w:val="28"/>
          <w:szCs w:val="28"/>
        </w:rPr>
        <w:t xml:space="preserve">, третья – </w:t>
      </w:r>
      <w:r w:rsidRPr="00345FD7">
        <w:rPr>
          <w:rFonts w:ascii="Times New Roman" w:hAnsi="Times New Roman" w:cs="Times New Roman"/>
          <w:b/>
          <w:sz w:val="28"/>
          <w:szCs w:val="28"/>
        </w:rPr>
        <w:t>сшивает</w:t>
      </w:r>
      <w:r w:rsidRPr="00345FD7">
        <w:rPr>
          <w:rFonts w:ascii="Times New Roman" w:hAnsi="Times New Roman" w:cs="Times New Roman"/>
          <w:sz w:val="28"/>
          <w:szCs w:val="28"/>
        </w:rPr>
        <w:t>, ещё одна надевает переплёт. Вот теперь книга готова.</w:t>
      </w:r>
    </w:p>
    <w:p w:rsidR="0068495D" w:rsidRPr="00345FD7" w:rsidRDefault="0068495D" w:rsidP="00345FD7">
      <w:pPr>
        <w:pStyle w:val="a8"/>
        <w:tabs>
          <w:tab w:val="left" w:pos="879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 xml:space="preserve">          Итак, чтобы бумаге стать книгой требуется  нелёгкий труд многих людей.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 xml:space="preserve">Расположи предложения </w:t>
      </w:r>
      <w:r w:rsidR="00AE5AFF" w:rsidRPr="00345FD7">
        <w:rPr>
          <w:rFonts w:ascii="Times New Roman" w:hAnsi="Times New Roman" w:cs="Times New Roman"/>
          <w:b/>
          <w:sz w:val="28"/>
          <w:szCs w:val="28"/>
        </w:rPr>
        <w:t xml:space="preserve">(расставь цифры) </w:t>
      </w:r>
      <w:r w:rsidRPr="00345FD7">
        <w:rPr>
          <w:rFonts w:ascii="Times New Roman" w:hAnsi="Times New Roman" w:cs="Times New Roman"/>
          <w:b/>
          <w:sz w:val="28"/>
          <w:szCs w:val="28"/>
        </w:rPr>
        <w:t>в порядке производственной цепочки.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 xml:space="preserve">В типографии </w:t>
      </w:r>
      <w:r w:rsidRPr="00345FD7">
        <w:rPr>
          <w:rFonts w:ascii="Times New Roman" w:hAnsi="Times New Roman" w:cs="Times New Roman"/>
          <w:sz w:val="28"/>
          <w:szCs w:val="28"/>
        </w:rPr>
        <w:t>печатная машина печатает текст и иллюстрации.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Художники</w:t>
      </w:r>
      <w:r w:rsidRPr="00345FD7">
        <w:rPr>
          <w:rFonts w:ascii="Times New Roman" w:hAnsi="Times New Roman" w:cs="Times New Roman"/>
          <w:sz w:val="28"/>
          <w:szCs w:val="28"/>
        </w:rPr>
        <w:t xml:space="preserve"> рисуют иллюстрации к текстам. 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 xml:space="preserve">Другая </w:t>
      </w:r>
      <w:r w:rsidRPr="00345FD7">
        <w:rPr>
          <w:rFonts w:ascii="Times New Roman" w:hAnsi="Times New Roman" w:cs="Times New Roman"/>
          <w:b/>
          <w:sz w:val="28"/>
          <w:szCs w:val="28"/>
        </w:rPr>
        <w:t>машина складывает листы</w:t>
      </w:r>
      <w:r w:rsidRPr="00345FD7">
        <w:rPr>
          <w:rFonts w:ascii="Times New Roman" w:hAnsi="Times New Roman" w:cs="Times New Roman"/>
          <w:sz w:val="28"/>
          <w:szCs w:val="28"/>
        </w:rPr>
        <w:t xml:space="preserve">, третья – </w:t>
      </w:r>
      <w:r w:rsidRPr="00345FD7">
        <w:rPr>
          <w:rFonts w:ascii="Times New Roman" w:hAnsi="Times New Roman" w:cs="Times New Roman"/>
          <w:b/>
          <w:sz w:val="28"/>
          <w:szCs w:val="28"/>
        </w:rPr>
        <w:t>сшивает</w:t>
      </w:r>
      <w:r w:rsidRPr="00345FD7">
        <w:rPr>
          <w:rFonts w:ascii="Times New Roman" w:hAnsi="Times New Roman" w:cs="Times New Roman"/>
          <w:sz w:val="28"/>
          <w:szCs w:val="28"/>
        </w:rPr>
        <w:t>, ещё одна надевает переплёт.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Писатели пишут рассказы.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Pr="00345FD7" w:rsidRDefault="00345FD7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lastRenderedPageBreak/>
        <w:t>3 группа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«Где живёт книга?»</w:t>
      </w:r>
    </w:p>
    <w:p w:rsidR="0068495D" w:rsidRPr="00345FD7" w:rsidRDefault="0068495D" w:rsidP="00345FD7">
      <w:pPr>
        <w:pStyle w:val="a8"/>
        <w:numPr>
          <w:ilvl w:val="0"/>
          <w:numId w:val="4"/>
        </w:numPr>
        <w:tabs>
          <w:tab w:val="left" w:pos="87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Прочитай  внимательно  текст.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 xml:space="preserve"> Готовые книги </w:t>
      </w:r>
      <w:r w:rsidRPr="00345FD7">
        <w:rPr>
          <w:b/>
          <w:color w:val="000000"/>
          <w:sz w:val="28"/>
          <w:szCs w:val="28"/>
        </w:rPr>
        <w:t xml:space="preserve">упаковывают </w:t>
      </w:r>
      <w:r w:rsidRPr="00345FD7">
        <w:rPr>
          <w:color w:val="000000"/>
          <w:sz w:val="28"/>
          <w:szCs w:val="28"/>
        </w:rPr>
        <w:t>в обёрточную бумагу, чтобы не испачкать в пути. Теперь их везут </w:t>
      </w:r>
      <w:r w:rsidRPr="00345FD7">
        <w:rPr>
          <w:rStyle w:val="c0"/>
          <w:b/>
          <w:bCs/>
          <w:color w:val="000000"/>
          <w:sz w:val="28"/>
          <w:szCs w:val="28"/>
        </w:rPr>
        <w:t>в магазины и библиотеки</w:t>
      </w:r>
      <w:r w:rsidRPr="00345FD7">
        <w:rPr>
          <w:color w:val="000000"/>
          <w:sz w:val="28"/>
          <w:szCs w:val="28"/>
        </w:rPr>
        <w:t>, где их ждут читатели.</w:t>
      </w:r>
    </w:p>
    <w:p w:rsidR="0068495D" w:rsidRPr="00345FD7" w:rsidRDefault="0068495D" w:rsidP="00345FD7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>Не всегда мы можем найти нужную книгу в магазине. На помощь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45FD7">
        <w:rPr>
          <w:b/>
          <w:color w:val="000000"/>
          <w:sz w:val="28"/>
          <w:szCs w:val="28"/>
        </w:rPr>
        <w:t>приходит библиотека.</w:t>
      </w:r>
      <w:r w:rsidRPr="00345FD7">
        <w:rPr>
          <w:color w:val="000000"/>
          <w:sz w:val="28"/>
          <w:szCs w:val="28"/>
        </w:rPr>
        <w:t xml:space="preserve"> Там мы </w:t>
      </w:r>
      <w:r w:rsidRPr="00345FD7">
        <w:rPr>
          <w:b/>
          <w:color w:val="000000"/>
          <w:sz w:val="28"/>
          <w:szCs w:val="28"/>
        </w:rPr>
        <w:t>можем найти</w:t>
      </w:r>
      <w:r w:rsidRPr="00345FD7">
        <w:rPr>
          <w:color w:val="000000"/>
          <w:sz w:val="28"/>
          <w:szCs w:val="28"/>
        </w:rPr>
        <w:t> </w:t>
      </w:r>
      <w:r w:rsidRPr="00345FD7">
        <w:rPr>
          <w:rStyle w:val="c0"/>
          <w:bCs/>
          <w:color w:val="000000"/>
          <w:sz w:val="28"/>
          <w:szCs w:val="28"/>
        </w:rPr>
        <w:t>любые книги необходимые для учёбы</w:t>
      </w:r>
      <w:r w:rsidRPr="00345FD7">
        <w:rPr>
          <w:color w:val="000000"/>
          <w:sz w:val="28"/>
          <w:szCs w:val="28"/>
        </w:rPr>
        <w:t>.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rStyle w:val="c0"/>
          <w:bCs/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>     Книги </w:t>
      </w:r>
      <w:r w:rsidRPr="00345FD7">
        <w:rPr>
          <w:rStyle w:val="c0"/>
          <w:bCs/>
          <w:color w:val="000000"/>
          <w:sz w:val="28"/>
          <w:szCs w:val="28"/>
        </w:rPr>
        <w:t>помогают нам в учёбе, открывают новые знания, учат добру, общению</w:t>
      </w:r>
      <w:r w:rsidRPr="00345FD7">
        <w:rPr>
          <w:rStyle w:val="c0"/>
          <w:bCs/>
          <w:color w:val="333333"/>
          <w:sz w:val="28"/>
          <w:szCs w:val="28"/>
        </w:rPr>
        <w:t>, она делится опытом.</w:t>
      </w:r>
      <w:r w:rsidRPr="00345FD7">
        <w:rPr>
          <w:rStyle w:val="c0"/>
          <w:bCs/>
          <w:color w:val="000000"/>
          <w:sz w:val="28"/>
          <w:szCs w:val="28"/>
        </w:rPr>
        <w:t> 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rStyle w:val="c0"/>
          <w:bCs/>
          <w:color w:val="000000"/>
          <w:sz w:val="28"/>
          <w:szCs w:val="28"/>
        </w:rPr>
      </w:pPr>
    </w:p>
    <w:p w:rsidR="0068495D" w:rsidRPr="00345FD7" w:rsidRDefault="0068495D" w:rsidP="00345FD7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>Расположи предложения</w:t>
      </w:r>
      <w:r w:rsidR="00AE5AFF" w:rsidRPr="00345FD7">
        <w:rPr>
          <w:rFonts w:ascii="Times New Roman" w:hAnsi="Times New Roman" w:cs="Times New Roman"/>
          <w:b/>
          <w:sz w:val="28"/>
          <w:szCs w:val="28"/>
        </w:rPr>
        <w:t xml:space="preserve"> (расставь цифры) 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 в порядке производственной цепочки.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>Затем везут в магазины, где их ждут покупатели.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>Готовые книги упаковывают.</w:t>
      </w:r>
    </w:p>
    <w:p w:rsidR="0068495D" w:rsidRPr="00345FD7" w:rsidRDefault="0068495D" w:rsidP="00345FD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45FD7">
        <w:rPr>
          <w:color w:val="000000"/>
          <w:sz w:val="28"/>
          <w:szCs w:val="28"/>
        </w:rPr>
        <w:t>Необходимые  книги можно найти и в библиотеке.</w:t>
      </w: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5D" w:rsidRPr="00345FD7" w:rsidRDefault="0068495D" w:rsidP="00345FD7">
      <w:pPr>
        <w:tabs>
          <w:tab w:val="left" w:pos="87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95D" w:rsidRDefault="0068495D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FD7" w:rsidRPr="00345FD7" w:rsidRDefault="00345FD7" w:rsidP="00345FD7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95D" w:rsidRPr="00345FD7" w:rsidRDefault="0068495D" w:rsidP="00345FD7">
      <w:pPr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</w:rPr>
        <w:t xml:space="preserve">Тренинг </w:t>
      </w:r>
    </w:p>
    <w:p w:rsidR="0068495D" w:rsidRPr="00345FD7" w:rsidRDefault="0068495D" w:rsidP="00345FD7">
      <w:pPr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(Правила работы в группе)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  <w:u w:val="single"/>
        </w:rPr>
        <w:t>1 шаг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 – Я сам.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Прочитай текст и выполни задание.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  <w:u w:val="single"/>
        </w:rPr>
        <w:t>2 шаг</w:t>
      </w:r>
      <w:r w:rsidRPr="00345FD7">
        <w:rPr>
          <w:rFonts w:ascii="Times New Roman" w:hAnsi="Times New Roman" w:cs="Times New Roman"/>
          <w:b/>
          <w:sz w:val="28"/>
          <w:szCs w:val="28"/>
        </w:rPr>
        <w:t xml:space="preserve"> – Работа в группе.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FD7">
        <w:rPr>
          <w:rFonts w:ascii="Times New Roman" w:hAnsi="Times New Roman" w:cs="Times New Roman"/>
          <w:sz w:val="28"/>
          <w:szCs w:val="28"/>
        </w:rPr>
        <w:t>Обсуди своё решение в группе. Придите к согласию.</w:t>
      </w:r>
    </w:p>
    <w:p w:rsidR="0068495D" w:rsidRPr="00345FD7" w:rsidRDefault="0068495D" w:rsidP="00345F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D7">
        <w:rPr>
          <w:rFonts w:ascii="Times New Roman" w:hAnsi="Times New Roman" w:cs="Times New Roman"/>
          <w:b/>
          <w:sz w:val="28"/>
          <w:szCs w:val="28"/>
          <w:u w:val="single"/>
        </w:rPr>
        <w:t>3 шаг</w:t>
      </w:r>
      <w:r w:rsidRPr="00345FD7">
        <w:rPr>
          <w:rFonts w:ascii="Times New Roman" w:hAnsi="Times New Roman" w:cs="Times New Roman"/>
          <w:b/>
          <w:sz w:val="28"/>
          <w:szCs w:val="28"/>
        </w:rPr>
        <w:t>- Делегирование.</w:t>
      </w:r>
    </w:p>
    <w:p w:rsidR="00A1424C" w:rsidRPr="00345FD7" w:rsidRDefault="0068495D" w:rsidP="00345FD7">
      <w:pPr>
        <w:tabs>
          <w:tab w:val="left" w:pos="1020"/>
        </w:tabs>
        <w:spacing w:line="240" w:lineRule="auto"/>
        <w:rPr>
          <w:sz w:val="28"/>
          <w:szCs w:val="28"/>
        </w:rPr>
        <w:sectPr w:rsidR="00A1424C" w:rsidRPr="00345FD7" w:rsidSect="0068495D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 w:rsidRPr="00345FD7">
        <w:rPr>
          <w:rFonts w:ascii="Times New Roman" w:hAnsi="Times New Roman" w:cs="Times New Roman"/>
          <w:sz w:val="28"/>
          <w:szCs w:val="28"/>
        </w:rPr>
        <w:t>Выберите, кто будет представлять вашу групп</w:t>
      </w:r>
      <w:r w:rsidR="00345FD7">
        <w:rPr>
          <w:rFonts w:ascii="Times New Roman" w:hAnsi="Times New Roman" w:cs="Times New Roman"/>
          <w:sz w:val="28"/>
          <w:szCs w:val="28"/>
        </w:rPr>
        <w:t>у.</w:t>
      </w:r>
    </w:p>
    <w:p w:rsidR="00225F5F" w:rsidRPr="00345FD7" w:rsidRDefault="00225F5F" w:rsidP="00345FD7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sectPr w:rsidR="00225F5F" w:rsidRPr="00345FD7" w:rsidSect="0068495D"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37" w:rsidRDefault="00637537" w:rsidP="009159D7">
      <w:pPr>
        <w:spacing w:after="0" w:line="240" w:lineRule="auto"/>
      </w:pPr>
      <w:r>
        <w:separator/>
      </w:r>
    </w:p>
  </w:endnote>
  <w:endnote w:type="continuationSeparator" w:id="1">
    <w:p w:rsidR="00637537" w:rsidRDefault="00637537" w:rsidP="0091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4003"/>
    </w:sdtPr>
    <w:sdtContent>
      <w:p w:rsidR="002B569B" w:rsidRDefault="00E230F3">
        <w:pPr>
          <w:pStyle w:val="a6"/>
          <w:jc w:val="center"/>
        </w:pPr>
        <w:fldSimple w:instr=" PAGE   \* MERGEFORMAT ">
          <w:r w:rsidR="00345FD7">
            <w:rPr>
              <w:noProof/>
            </w:rPr>
            <w:t>10</w:t>
          </w:r>
        </w:fldSimple>
      </w:p>
    </w:sdtContent>
  </w:sdt>
  <w:p w:rsidR="002B569B" w:rsidRDefault="002B56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37" w:rsidRDefault="00637537" w:rsidP="009159D7">
      <w:pPr>
        <w:spacing w:after="0" w:line="240" w:lineRule="auto"/>
      </w:pPr>
      <w:r>
        <w:separator/>
      </w:r>
    </w:p>
  </w:footnote>
  <w:footnote w:type="continuationSeparator" w:id="1">
    <w:p w:rsidR="00637537" w:rsidRDefault="00637537" w:rsidP="0091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D2C"/>
    <w:multiLevelType w:val="hybridMultilevel"/>
    <w:tmpl w:val="D2C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81B64"/>
    <w:multiLevelType w:val="hybridMultilevel"/>
    <w:tmpl w:val="BEF8E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55C7"/>
    <w:multiLevelType w:val="multilevel"/>
    <w:tmpl w:val="E46A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D322C"/>
    <w:multiLevelType w:val="hybridMultilevel"/>
    <w:tmpl w:val="97A8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65A1E"/>
    <w:multiLevelType w:val="hybridMultilevel"/>
    <w:tmpl w:val="EBE4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7453D"/>
    <w:multiLevelType w:val="hybridMultilevel"/>
    <w:tmpl w:val="D2C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41CED"/>
    <w:multiLevelType w:val="hybridMultilevel"/>
    <w:tmpl w:val="DF4AB82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147AE"/>
    <w:multiLevelType w:val="hybridMultilevel"/>
    <w:tmpl w:val="5FA0FA8C"/>
    <w:lvl w:ilvl="0" w:tplc="DB38A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5469"/>
    <w:multiLevelType w:val="hybridMultilevel"/>
    <w:tmpl w:val="059ECDE0"/>
    <w:lvl w:ilvl="0" w:tplc="C3D4273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5ADB5BC8"/>
    <w:multiLevelType w:val="multilevel"/>
    <w:tmpl w:val="A72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B054E"/>
    <w:multiLevelType w:val="hybridMultilevel"/>
    <w:tmpl w:val="D2C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83509"/>
    <w:multiLevelType w:val="hybridMultilevel"/>
    <w:tmpl w:val="ACE0A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3A"/>
    <w:rsid w:val="00006876"/>
    <w:rsid w:val="000B11FC"/>
    <w:rsid w:val="00113707"/>
    <w:rsid w:val="00123253"/>
    <w:rsid w:val="0014074E"/>
    <w:rsid w:val="00140E95"/>
    <w:rsid w:val="00153639"/>
    <w:rsid w:val="001A6A2A"/>
    <w:rsid w:val="0020346A"/>
    <w:rsid w:val="00225F5F"/>
    <w:rsid w:val="002707D3"/>
    <w:rsid w:val="002B569B"/>
    <w:rsid w:val="002D4FD6"/>
    <w:rsid w:val="002F0DCE"/>
    <w:rsid w:val="00325CA2"/>
    <w:rsid w:val="00345FD7"/>
    <w:rsid w:val="00371988"/>
    <w:rsid w:val="0039451D"/>
    <w:rsid w:val="003B56A9"/>
    <w:rsid w:val="003D1C73"/>
    <w:rsid w:val="004004F2"/>
    <w:rsid w:val="00431F3A"/>
    <w:rsid w:val="0045292A"/>
    <w:rsid w:val="004F083A"/>
    <w:rsid w:val="0053310F"/>
    <w:rsid w:val="005F1C58"/>
    <w:rsid w:val="00637537"/>
    <w:rsid w:val="00660B63"/>
    <w:rsid w:val="0068495D"/>
    <w:rsid w:val="00684A2F"/>
    <w:rsid w:val="006A4635"/>
    <w:rsid w:val="006C3B13"/>
    <w:rsid w:val="007C6D4F"/>
    <w:rsid w:val="007F44B0"/>
    <w:rsid w:val="00811C13"/>
    <w:rsid w:val="008202F3"/>
    <w:rsid w:val="009159D7"/>
    <w:rsid w:val="00936466"/>
    <w:rsid w:val="00980315"/>
    <w:rsid w:val="009B4753"/>
    <w:rsid w:val="00A1424C"/>
    <w:rsid w:val="00AE5AFF"/>
    <w:rsid w:val="00B0434B"/>
    <w:rsid w:val="00B37D66"/>
    <w:rsid w:val="00B440CC"/>
    <w:rsid w:val="00BA6624"/>
    <w:rsid w:val="00C041E4"/>
    <w:rsid w:val="00C16F4D"/>
    <w:rsid w:val="00C1774C"/>
    <w:rsid w:val="00C2208F"/>
    <w:rsid w:val="00C9387B"/>
    <w:rsid w:val="00C956D0"/>
    <w:rsid w:val="00CF1C31"/>
    <w:rsid w:val="00D738DE"/>
    <w:rsid w:val="00D826D0"/>
    <w:rsid w:val="00E02C9F"/>
    <w:rsid w:val="00E230F3"/>
    <w:rsid w:val="00E720E0"/>
    <w:rsid w:val="00EB63DB"/>
    <w:rsid w:val="00F76DB7"/>
    <w:rsid w:val="00F8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66"/>
  </w:style>
  <w:style w:type="paragraph" w:styleId="2">
    <w:name w:val="heading 2"/>
    <w:basedOn w:val="a"/>
    <w:link w:val="20"/>
    <w:uiPriority w:val="9"/>
    <w:qFormat/>
    <w:rsid w:val="00B37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31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1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59D7"/>
  </w:style>
  <w:style w:type="paragraph" w:styleId="a6">
    <w:name w:val="footer"/>
    <w:basedOn w:val="a"/>
    <w:link w:val="a7"/>
    <w:uiPriority w:val="99"/>
    <w:unhideWhenUsed/>
    <w:rsid w:val="0091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9D7"/>
  </w:style>
  <w:style w:type="paragraph" w:styleId="a8">
    <w:name w:val="List Paragraph"/>
    <w:basedOn w:val="a"/>
    <w:uiPriority w:val="34"/>
    <w:qFormat/>
    <w:rsid w:val="009159D7"/>
    <w:pPr>
      <w:ind w:left="720"/>
      <w:contextualSpacing/>
    </w:pPr>
  </w:style>
  <w:style w:type="paragraph" w:customStyle="1" w:styleId="c4">
    <w:name w:val="c4"/>
    <w:basedOn w:val="a"/>
    <w:rsid w:val="009B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4753"/>
  </w:style>
  <w:style w:type="paragraph" w:customStyle="1" w:styleId="c1">
    <w:name w:val="c1"/>
    <w:basedOn w:val="a"/>
    <w:rsid w:val="009B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F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4C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68495D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68495D"/>
    <w:rPr>
      <w:rFonts w:eastAsiaTheme="minorEastAsia"/>
    </w:rPr>
  </w:style>
  <w:style w:type="character" w:styleId="ae">
    <w:name w:val="Hyperlink"/>
    <w:basedOn w:val="a0"/>
    <w:uiPriority w:val="99"/>
    <w:unhideWhenUsed/>
    <w:rsid w:val="00B0434B"/>
    <w:rPr>
      <w:color w:val="0000FF" w:themeColor="hyperlink"/>
      <w:u w:val="single"/>
    </w:rPr>
  </w:style>
  <w:style w:type="character" w:customStyle="1" w:styleId="c3">
    <w:name w:val="c3"/>
    <w:basedOn w:val="a0"/>
    <w:rsid w:val="002F0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stunchik.ua/online-school/history/yak-robliat-papir-i-kny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6990-1714-4216-9CDF-E6B78805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2018-11-18T05:36:00Z</dcterms:created>
  <dcterms:modified xsi:type="dcterms:W3CDTF">2020-10-19T23:03:00Z</dcterms:modified>
</cp:coreProperties>
</file>