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98" w:rsidRDefault="003D4698" w:rsidP="00342B12">
      <w:pPr>
        <w:spacing w:before="89"/>
        <w:rPr>
          <w:i/>
          <w:sz w:val="27"/>
        </w:rPr>
      </w:pPr>
    </w:p>
    <w:p w:rsidR="003D4698" w:rsidRDefault="00342B12">
      <w:pPr>
        <w:pStyle w:val="a3"/>
        <w:spacing w:before="102"/>
        <w:rPr>
          <w:i/>
        </w:rPr>
      </w:pPr>
      <w:r>
        <w:br w:type="column"/>
      </w:r>
    </w:p>
    <w:p w:rsidR="003D4698" w:rsidRDefault="00342B12">
      <w:pPr>
        <w:pStyle w:val="a3"/>
        <w:spacing w:line="249" w:lineRule="auto"/>
        <w:ind w:left="2051" w:right="580" w:hanging="3"/>
      </w:pPr>
      <w:r>
        <w:t>Начальнику Управления образования</w:t>
      </w:r>
      <w:r>
        <w:rPr>
          <w:spacing w:val="40"/>
        </w:rPr>
        <w:t xml:space="preserve"> </w:t>
      </w:r>
      <w:r>
        <w:t>Администрации муниципального образования Алапаевское</w:t>
      </w:r>
      <w:r>
        <w:rPr>
          <w:spacing w:val="40"/>
        </w:rPr>
        <w:t xml:space="preserve"> </w:t>
      </w:r>
      <w:r>
        <w:t xml:space="preserve">О.Ю. </w:t>
      </w:r>
      <w:proofErr w:type="spellStart"/>
      <w:r>
        <w:t>Подкорытовой</w:t>
      </w:r>
      <w:proofErr w:type="spellEnd"/>
    </w:p>
    <w:p w:rsidR="003D4698" w:rsidRDefault="00342B12">
      <w:pPr>
        <w:pStyle w:val="a3"/>
        <w:spacing w:before="12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4B1DA5AB" wp14:editId="4B697CDE">
                <wp:simplePos x="0" y="0"/>
                <wp:positionH relativeFrom="page">
                  <wp:posOffset>4416552</wp:posOffset>
                </wp:positionH>
                <wp:positionV relativeFrom="paragraph">
                  <wp:posOffset>239382</wp:posOffset>
                </wp:positionV>
                <wp:extent cx="26822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2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2240">
                              <a:moveTo>
                                <a:pt x="0" y="0"/>
                              </a:moveTo>
                              <a:lnTo>
                                <a:pt x="2682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1F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EF132" id="Graphic 3" o:spid="_x0000_s1026" style="position:absolute;margin-left:347.75pt;margin-top:18.85pt;width:211.2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" path="m,l2682240,e" filled="f" strokecolor="#1f1f1f" strokeweight=".96pt">
                <v:path arrowok="t"/>
                <w10:wrap type="topAndBottom" anchorx="page"/>
              </v:shape>
            </w:pict>
          </mc:Fallback>
        </mc:AlternateContent>
      </w:r>
    </w:p>
    <w:p w:rsidR="00342B12" w:rsidRPr="00342B12" w:rsidRDefault="00342B12" w:rsidP="00342B12">
      <w:pPr>
        <w:pStyle w:val="a3"/>
        <w:spacing w:before="266"/>
        <w:ind w:left="730"/>
        <w:jc w:val="center"/>
        <w:rPr>
          <w:spacing w:val="-2"/>
          <w:w w:val="110"/>
          <w:sz w:val="20"/>
          <w:szCs w:val="20"/>
        </w:rPr>
      </w:pPr>
      <w:r w:rsidRPr="00342B12">
        <w:rPr>
          <w:spacing w:val="-2"/>
          <w:w w:val="110"/>
          <w:sz w:val="20"/>
          <w:szCs w:val="20"/>
        </w:rPr>
        <w:t>(Фамилия Имя Отчество заявителя)</w:t>
      </w:r>
    </w:p>
    <w:p w:rsidR="003D4698" w:rsidRPr="00A7024C" w:rsidRDefault="00342B12">
      <w:pPr>
        <w:pStyle w:val="a3"/>
        <w:spacing w:before="266"/>
        <w:ind w:left="730"/>
        <w:rPr>
          <w:b/>
          <w:spacing w:val="-2"/>
          <w:w w:val="110"/>
        </w:rPr>
      </w:pPr>
      <w:r w:rsidRPr="00A7024C">
        <w:rPr>
          <w:b/>
          <w:spacing w:val="-2"/>
          <w:w w:val="110"/>
        </w:rPr>
        <w:t>ЗАЯВЛЕНИЕ</w:t>
      </w:r>
    </w:p>
    <w:tbl>
      <w:tblPr>
        <w:tblStyle w:val="TableNormal"/>
        <w:tblpPr w:leftFromText="180" w:rightFromText="180" w:vertAnchor="text" w:horzAnchor="margin" w:tblpXSpec="center" w:tblpY="210"/>
        <w:tblW w:w="9782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416"/>
        <w:gridCol w:w="1018"/>
        <w:gridCol w:w="490"/>
        <w:gridCol w:w="2450"/>
        <w:gridCol w:w="438"/>
      </w:tblGrid>
      <w:tr w:rsidR="003815C0" w:rsidTr="004D2AF1">
        <w:trPr>
          <w:trHeight w:val="156"/>
        </w:trPr>
        <w:tc>
          <w:tcPr>
            <w:tcW w:w="3970" w:type="dxa"/>
          </w:tcPr>
          <w:p w:rsidR="003815C0" w:rsidRPr="00CC0FC4" w:rsidRDefault="003815C0" w:rsidP="002A3916">
            <w:pPr>
              <w:pStyle w:val="TableParagraph"/>
              <w:spacing w:line="194" w:lineRule="exact"/>
              <w:rPr>
                <w:position w:val="-3"/>
                <w:sz w:val="27"/>
                <w:szCs w:val="27"/>
              </w:rPr>
            </w:pPr>
            <w:r w:rsidRPr="00CC0FC4">
              <w:rPr>
                <w:position w:val="-3"/>
                <w:sz w:val="27"/>
                <w:szCs w:val="27"/>
              </w:rPr>
              <w:t>Фамилия</w:t>
            </w:r>
          </w:p>
        </w:tc>
        <w:tc>
          <w:tcPr>
            <w:tcW w:w="5811" w:type="dxa"/>
            <w:gridSpan w:val="5"/>
          </w:tcPr>
          <w:p w:rsidR="003815C0" w:rsidRDefault="003815C0" w:rsidP="002A3916">
            <w:pPr>
              <w:pStyle w:val="TableParagraph"/>
              <w:rPr>
                <w:sz w:val="24"/>
              </w:rPr>
            </w:pPr>
          </w:p>
        </w:tc>
      </w:tr>
      <w:tr w:rsidR="003815C0" w:rsidTr="004D2AF1">
        <w:trPr>
          <w:trHeight w:val="309"/>
        </w:trPr>
        <w:tc>
          <w:tcPr>
            <w:tcW w:w="3970" w:type="dxa"/>
          </w:tcPr>
          <w:p w:rsidR="003815C0" w:rsidRPr="00CC0FC4" w:rsidRDefault="003815C0" w:rsidP="002A3916">
            <w:pPr>
              <w:pStyle w:val="TableParagraph"/>
              <w:spacing w:line="208" w:lineRule="exact"/>
              <w:rPr>
                <w:position w:val="-3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Pr="00CC0FC4">
              <w:rPr>
                <w:position w:val="-3"/>
                <w:sz w:val="27"/>
                <w:szCs w:val="27"/>
              </w:rPr>
              <w:t>Имя</w:t>
            </w:r>
          </w:p>
        </w:tc>
        <w:tc>
          <w:tcPr>
            <w:tcW w:w="5811" w:type="dxa"/>
            <w:gridSpan w:val="5"/>
          </w:tcPr>
          <w:p w:rsidR="003815C0" w:rsidRDefault="003815C0" w:rsidP="002A3916">
            <w:pPr>
              <w:pStyle w:val="TableParagraph"/>
              <w:rPr>
                <w:sz w:val="24"/>
              </w:rPr>
            </w:pPr>
          </w:p>
        </w:tc>
      </w:tr>
      <w:tr w:rsidR="003815C0" w:rsidTr="004D2AF1">
        <w:trPr>
          <w:trHeight w:val="304"/>
        </w:trPr>
        <w:tc>
          <w:tcPr>
            <w:tcW w:w="3970" w:type="dxa"/>
          </w:tcPr>
          <w:p w:rsidR="003815C0" w:rsidRPr="00CC0FC4" w:rsidRDefault="003815C0" w:rsidP="002A39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CC0FC4">
              <w:rPr>
                <w:sz w:val="24"/>
              </w:rPr>
              <w:t>Отчество</w:t>
            </w:r>
            <w:r w:rsidRPr="00CC0FC4">
              <w:rPr>
                <w:spacing w:val="73"/>
                <w:sz w:val="24"/>
              </w:rPr>
              <w:t xml:space="preserve"> </w:t>
            </w:r>
            <w:r w:rsidRPr="00CC0FC4">
              <w:rPr>
                <w:sz w:val="24"/>
              </w:rPr>
              <w:t>(при</w:t>
            </w:r>
            <w:r w:rsidRPr="00CC0FC4">
              <w:rPr>
                <w:spacing w:val="48"/>
                <w:sz w:val="24"/>
              </w:rPr>
              <w:t xml:space="preserve"> </w:t>
            </w:r>
            <w:r w:rsidRPr="00CC0FC4">
              <w:rPr>
                <w:spacing w:val="-2"/>
                <w:sz w:val="24"/>
              </w:rPr>
              <w:t>наличии)</w:t>
            </w:r>
          </w:p>
        </w:tc>
        <w:tc>
          <w:tcPr>
            <w:tcW w:w="5811" w:type="dxa"/>
            <w:gridSpan w:val="5"/>
          </w:tcPr>
          <w:p w:rsidR="003815C0" w:rsidRDefault="003815C0" w:rsidP="002A3916">
            <w:pPr>
              <w:pStyle w:val="TableParagraph"/>
            </w:pPr>
          </w:p>
        </w:tc>
      </w:tr>
      <w:tr w:rsidR="003815C0" w:rsidTr="004D2AF1">
        <w:trPr>
          <w:trHeight w:val="309"/>
        </w:trPr>
        <w:tc>
          <w:tcPr>
            <w:tcW w:w="3970" w:type="dxa"/>
          </w:tcPr>
          <w:p w:rsidR="003815C0" w:rsidRDefault="003815C0" w:rsidP="002A3916">
            <w:pPr>
              <w:pStyle w:val="TableParagraph"/>
              <w:spacing w:line="286" w:lineRule="exact"/>
              <w:ind w:left="149"/>
              <w:rPr>
                <w:sz w:val="27"/>
              </w:rPr>
            </w:pPr>
            <w:r>
              <w:rPr>
                <w:sz w:val="27"/>
              </w:rPr>
              <w:t>Дата</w:t>
            </w:r>
            <w:r>
              <w:rPr>
                <w:spacing w:val="2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рождения</w:t>
            </w:r>
          </w:p>
        </w:tc>
        <w:tc>
          <w:tcPr>
            <w:tcW w:w="5811" w:type="dxa"/>
            <w:gridSpan w:val="5"/>
          </w:tcPr>
          <w:p w:rsidR="003815C0" w:rsidRDefault="003815C0" w:rsidP="002A3916">
            <w:pPr>
              <w:pStyle w:val="TableParagraph"/>
              <w:rPr>
                <w:sz w:val="24"/>
              </w:rPr>
            </w:pPr>
          </w:p>
        </w:tc>
      </w:tr>
      <w:tr w:rsidR="003815C0" w:rsidTr="004D2AF1">
        <w:trPr>
          <w:trHeight w:val="309"/>
        </w:trPr>
        <w:tc>
          <w:tcPr>
            <w:tcW w:w="3970" w:type="dxa"/>
          </w:tcPr>
          <w:p w:rsidR="003815C0" w:rsidRDefault="003815C0" w:rsidP="002A3916">
            <w:pPr>
              <w:pStyle w:val="TableParagraph"/>
              <w:spacing w:line="293" w:lineRule="exact"/>
              <w:ind w:left="151"/>
              <w:rPr>
                <w:sz w:val="27"/>
              </w:rPr>
            </w:pPr>
            <w:r>
              <w:rPr>
                <w:sz w:val="27"/>
              </w:rPr>
              <w:t>Адрес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регистрации</w:t>
            </w:r>
          </w:p>
        </w:tc>
        <w:tc>
          <w:tcPr>
            <w:tcW w:w="5811" w:type="dxa"/>
            <w:gridSpan w:val="5"/>
          </w:tcPr>
          <w:p w:rsidR="003815C0" w:rsidRDefault="003815C0" w:rsidP="002A3916">
            <w:pPr>
              <w:pStyle w:val="TableParagraph"/>
              <w:rPr>
                <w:sz w:val="24"/>
              </w:rPr>
            </w:pPr>
          </w:p>
        </w:tc>
      </w:tr>
      <w:tr w:rsidR="003815C0" w:rsidTr="004D2AF1">
        <w:trPr>
          <w:trHeight w:val="628"/>
        </w:trPr>
        <w:tc>
          <w:tcPr>
            <w:tcW w:w="3970" w:type="dxa"/>
          </w:tcPr>
          <w:p w:rsidR="003815C0" w:rsidRDefault="003815C0" w:rsidP="002A3916">
            <w:pPr>
              <w:pStyle w:val="TableParagraph"/>
              <w:spacing w:line="286" w:lineRule="exact"/>
              <w:ind w:left="151"/>
              <w:rPr>
                <w:sz w:val="27"/>
              </w:rPr>
            </w:pPr>
            <w:r>
              <w:rPr>
                <w:sz w:val="27"/>
              </w:rPr>
              <w:t>Адрес</w:t>
            </w:r>
            <w:r>
              <w:rPr>
                <w:spacing w:val="2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фактического</w:t>
            </w:r>
          </w:p>
          <w:p w:rsidR="003815C0" w:rsidRDefault="003815C0" w:rsidP="002A3916">
            <w:pPr>
              <w:pStyle w:val="TableParagraph"/>
              <w:spacing w:before="13"/>
              <w:ind w:left="154"/>
              <w:rPr>
                <w:sz w:val="27"/>
              </w:rPr>
            </w:pPr>
            <w:r>
              <w:rPr>
                <w:spacing w:val="-2"/>
                <w:sz w:val="27"/>
              </w:rPr>
              <w:t>проживания</w:t>
            </w:r>
          </w:p>
        </w:tc>
        <w:tc>
          <w:tcPr>
            <w:tcW w:w="5811" w:type="dxa"/>
            <w:gridSpan w:val="5"/>
          </w:tcPr>
          <w:p w:rsidR="003815C0" w:rsidRDefault="003815C0" w:rsidP="002A3916">
            <w:pPr>
              <w:pStyle w:val="TableParagraph"/>
              <w:rPr>
                <w:sz w:val="26"/>
              </w:rPr>
            </w:pPr>
          </w:p>
        </w:tc>
      </w:tr>
      <w:tr w:rsidR="003815C0" w:rsidTr="004D2AF1">
        <w:trPr>
          <w:trHeight w:val="294"/>
        </w:trPr>
        <w:tc>
          <w:tcPr>
            <w:tcW w:w="3970" w:type="dxa"/>
          </w:tcPr>
          <w:p w:rsidR="003815C0" w:rsidRDefault="003815C0" w:rsidP="002A3916">
            <w:pPr>
              <w:pStyle w:val="TableParagraph"/>
              <w:spacing w:line="282" w:lineRule="exact"/>
              <w:ind w:left="148"/>
              <w:rPr>
                <w:sz w:val="27"/>
              </w:rPr>
            </w:pPr>
            <w:r>
              <w:rPr>
                <w:sz w:val="27"/>
              </w:rPr>
              <w:t>Контактный</w:t>
            </w:r>
            <w:r>
              <w:rPr>
                <w:spacing w:val="4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телефон</w:t>
            </w:r>
          </w:p>
        </w:tc>
        <w:tc>
          <w:tcPr>
            <w:tcW w:w="5811" w:type="dxa"/>
            <w:gridSpan w:val="5"/>
          </w:tcPr>
          <w:p w:rsidR="003815C0" w:rsidRDefault="003815C0" w:rsidP="002A3916">
            <w:pPr>
              <w:pStyle w:val="TableParagraph"/>
            </w:pPr>
          </w:p>
        </w:tc>
      </w:tr>
      <w:tr w:rsidR="003815C0" w:rsidRPr="00CC0FC4" w:rsidTr="004D2AF1">
        <w:trPr>
          <w:trHeight w:val="252"/>
        </w:trPr>
        <w:tc>
          <w:tcPr>
            <w:tcW w:w="3970" w:type="dxa"/>
            <w:vMerge w:val="restart"/>
          </w:tcPr>
          <w:p w:rsidR="003815C0" w:rsidRDefault="003815C0" w:rsidP="002A3916">
            <w:pPr>
              <w:pStyle w:val="TableParagraph"/>
              <w:spacing w:before="7" w:line="220" w:lineRule="auto"/>
              <w:ind w:left="144" w:right="92" w:hanging="3"/>
              <w:rPr>
                <w:sz w:val="27"/>
              </w:rPr>
            </w:pPr>
            <w:r>
              <w:rPr>
                <w:sz w:val="27"/>
              </w:rPr>
              <w:t xml:space="preserve">Реквизиты документа, </w:t>
            </w:r>
            <w:proofErr w:type="spellStart"/>
            <w:r>
              <w:rPr>
                <w:position w:val="-1"/>
                <w:sz w:val="27"/>
              </w:rPr>
              <w:t>удо</w:t>
            </w:r>
            <w:r>
              <w:rPr>
                <w:sz w:val="27"/>
              </w:rPr>
              <w:t>стоверяющего</w:t>
            </w:r>
            <w:proofErr w:type="spellEnd"/>
            <w:r>
              <w:rPr>
                <w:sz w:val="27"/>
              </w:rPr>
              <w:t xml:space="preserve"> </w:t>
            </w:r>
          </w:p>
          <w:p w:rsidR="003815C0" w:rsidRDefault="003815C0" w:rsidP="002A3916">
            <w:pPr>
              <w:pStyle w:val="TableParagraph"/>
              <w:spacing w:before="7" w:line="220" w:lineRule="auto"/>
              <w:ind w:left="144" w:right="92" w:hanging="3"/>
              <w:rPr>
                <w:position w:val="4"/>
                <w:sz w:val="27"/>
              </w:rPr>
            </w:pPr>
            <w:r>
              <w:rPr>
                <w:position w:val="4"/>
                <w:sz w:val="27"/>
              </w:rPr>
              <w:t>личность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tabs>
                <w:tab w:val="left" w:pos="1588"/>
                <w:tab w:val="left" w:pos="3643"/>
              </w:tabs>
              <w:spacing w:line="239" w:lineRule="exact"/>
              <w:jc w:val="both"/>
              <w:rPr>
                <w:b/>
              </w:rPr>
            </w:pPr>
            <w:r w:rsidRPr="00CC0FC4">
              <w:rPr>
                <w:b/>
                <w:spacing w:val="-5"/>
                <w:position w:val="1"/>
                <w:sz w:val="21"/>
              </w:rPr>
              <w:t>серия</w:t>
            </w:r>
            <w:r w:rsidRPr="00CC0FC4">
              <w:rPr>
                <w:b/>
                <w:position w:val="-4"/>
                <w:sz w:val="27"/>
              </w:rPr>
              <w:tab/>
            </w:r>
          </w:p>
        </w:tc>
        <w:tc>
          <w:tcPr>
            <w:tcW w:w="4395" w:type="dxa"/>
            <w:gridSpan w:val="4"/>
            <w:tcBorders>
              <w:lef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tabs>
                <w:tab w:val="left" w:pos="1588"/>
                <w:tab w:val="left" w:pos="3643"/>
              </w:tabs>
              <w:spacing w:line="239" w:lineRule="exact"/>
              <w:jc w:val="both"/>
            </w:pPr>
          </w:p>
        </w:tc>
      </w:tr>
      <w:tr w:rsidR="003815C0" w:rsidRPr="00CC0FC4" w:rsidTr="004D2AF1">
        <w:trPr>
          <w:trHeight w:val="252"/>
        </w:trPr>
        <w:tc>
          <w:tcPr>
            <w:tcW w:w="3970" w:type="dxa"/>
            <w:vMerge/>
          </w:tcPr>
          <w:p w:rsidR="003815C0" w:rsidRDefault="003815C0" w:rsidP="002A3916">
            <w:pPr>
              <w:pStyle w:val="TableParagraph"/>
              <w:spacing w:before="7" w:line="220" w:lineRule="auto"/>
              <w:ind w:left="144" w:right="92" w:hanging="3"/>
              <w:rPr>
                <w:sz w:val="27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tabs>
                <w:tab w:val="left" w:pos="1588"/>
                <w:tab w:val="left" w:pos="3643"/>
              </w:tabs>
              <w:spacing w:line="239" w:lineRule="exact"/>
              <w:jc w:val="both"/>
              <w:rPr>
                <w:b/>
                <w:spacing w:val="-5"/>
                <w:position w:val="1"/>
                <w:sz w:val="21"/>
              </w:rPr>
            </w:pPr>
            <w:r w:rsidRPr="00CC0FC4">
              <w:rPr>
                <w:b/>
                <w:spacing w:val="-5"/>
                <w:position w:val="1"/>
                <w:sz w:val="21"/>
              </w:rPr>
              <w:t>номер</w:t>
            </w:r>
          </w:p>
        </w:tc>
        <w:tc>
          <w:tcPr>
            <w:tcW w:w="4395" w:type="dxa"/>
            <w:gridSpan w:val="4"/>
            <w:tcBorders>
              <w:lef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tabs>
                <w:tab w:val="left" w:pos="1588"/>
                <w:tab w:val="left" w:pos="3643"/>
              </w:tabs>
              <w:spacing w:line="239" w:lineRule="exact"/>
              <w:jc w:val="both"/>
              <w:rPr>
                <w:spacing w:val="-5"/>
                <w:position w:val="1"/>
                <w:sz w:val="21"/>
              </w:rPr>
            </w:pPr>
          </w:p>
        </w:tc>
      </w:tr>
      <w:tr w:rsidR="003815C0" w:rsidRPr="00CC0FC4" w:rsidTr="004D2AF1">
        <w:trPr>
          <w:trHeight w:val="252"/>
        </w:trPr>
        <w:tc>
          <w:tcPr>
            <w:tcW w:w="3970" w:type="dxa"/>
            <w:vMerge/>
          </w:tcPr>
          <w:p w:rsidR="003815C0" w:rsidRDefault="003815C0" w:rsidP="002A3916">
            <w:pPr>
              <w:pStyle w:val="TableParagraph"/>
              <w:spacing w:before="7" w:line="220" w:lineRule="auto"/>
              <w:ind w:left="144" w:right="92" w:hanging="3"/>
              <w:rPr>
                <w:sz w:val="27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tabs>
                <w:tab w:val="left" w:pos="1588"/>
                <w:tab w:val="left" w:pos="3643"/>
              </w:tabs>
              <w:spacing w:line="239" w:lineRule="exact"/>
              <w:jc w:val="both"/>
              <w:rPr>
                <w:b/>
                <w:spacing w:val="-5"/>
                <w:position w:val="1"/>
                <w:sz w:val="21"/>
              </w:rPr>
            </w:pPr>
            <w:r w:rsidRPr="00CC0FC4">
              <w:rPr>
                <w:b/>
                <w:spacing w:val="-5"/>
                <w:position w:val="1"/>
                <w:sz w:val="21"/>
              </w:rPr>
              <w:t>дата выдачи</w:t>
            </w:r>
          </w:p>
        </w:tc>
        <w:tc>
          <w:tcPr>
            <w:tcW w:w="4395" w:type="dxa"/>
            <w:gridSpan w:val="4"/>
            <w:tcBorders>
              <w:lef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tabs>
                <w:tab w:val="left" w:pos="1588"/>
                <w:tab w:val="left" w:pos="3643"/>
              </w:tabs>
              <w:spacing w:line="239" w:lineRule="exact"/>
              <w:jc w:val="both"/>
              <w:rPr>
                <w:spacing w:val="-5"/>
                <w:position w:val="1"/>
                <w:sz w:val="21"/>
              </w:rPr>
            </w:pPr>
          </w:p>
        </w:tc>
      </w:tr>
      <w:tr w:rsidR="003815C0" w:rsidRPr="00CC0FC4" w:rsidTr="004D2AF1">
        <w:trPr>
          <w:trHeight w:val="304"/>
        </w:trPr>
        <w:tc>
          <w:tcPr>
            <w:tcW w:w="3970" w:type="dxa"/>
            <w:vMerge/>
            <w:tcBorders>
              <w:top w:val="nil"/>
            </w:tcBorders>
          </w:tcPr>
          <w:p w:rsidR="003815C0" w:rsidRDefault="003815C0" w:rsidP="002A391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jc w:val="both"/>
            </w:pPr>
            <w:r w:rsidRPr="00CC0FC4">
              <w:t>кем выдан</w:t>
            </w:r>
          </w:p>
        </w:tc>
        <w:tc>
          <w:tcPr>
            <w:tcW w:w="4395" w:type="dxa"/>
            <w:gridSpan w:val="4"/>
            <w:tcBorders>
              <w:lef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jc w:val="both"/>
            </w:pPr>
          </w:p>
        </w:tc>
      </w:tr>
      <w:tr w:rsidR="003815C0" w:rsidRPr="00CC0FC4" w:rsidTr="004D2AF1">
        <w:trPr>
          <w:trHeight w:val="1262"/>
        </w:trPr>
        <w:tc>
          <w:tcPr>
            <w:tcW w:w="9782" w:type="dxa"/>
            <w:gridSpan w:val="6"/>
            <w:tcBorders>
              <w:bottom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spacing w:line="286" w:lineRule="exact"/>
              <w:ind w:left="14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П</w:t>
            </w:r>
            <w:r w:rsidRPr="00CC0FC4">
              <w:rPr>
                <w:i/>
                <w:sz w:val="28"/>
                <w:szCs w:val="28"/>
              </w:rPr>
              <w:t>рошу</w:t>
            </w:r>
            <w:r w:rsidRPr="00CC0FC4">
              <w:rPr>
                <w:i/>
                <w:spacing w:val="71"/>
                <w:sz w:val="28"/>
                <w:szCs w:val="28"/>
              </w:rPr>
              <w:t xml:space="preserve"> </w:t>
            </w:r>
            <w:r w:rsidRPr="00CC0FC4">
              <w:rPr>
                <w:i/>
                <w:sz w:val="28"/>
                <w:szCs w:val="28"/>
              </w:rPr>
              <w:t>аккредитовать</w:t>
            </w:r>
            <w:r w:rsidRPr="00CC0FC4">
              <w:rPr>
                <w:i/>
                <w:spacing w:val="73"/>
                <w:sz w:val="28"/>
                <w:szCs w:val="28"/>
              </w:rPr>
              <w:t xml:space="preserve"> </w:t>
            </w:r>
            <w:r w:rsidRPr="00CC0FC4">
              <w:rPr>
                <w:i/>
                <w:color w:val="0E0E0E"/>
                <w:sz w:val="28"/>
                <w:szCs w:val="28"/>
              </w:rPr>
              <w:t>м</w:t>
            </w:r>
            <w:r w:rsidRPr="00CC0FC4">
              <w:rPr>
                <w:i/>
                <w:sz w:val="28"/>
                <w:szCs w:val="28"/>
              </w:rPr>
              <w:t>еня</w:t>
            </w:r>
            <w:r w:rsidRPr="00CC0FC4">
              <w:rPr>
                <w:i/>
                <w:spacing w:val="49"/>
                <w:w w:val="150"/>
                <w:sz w:val="28"/>
                <w:szCs w:val="28"/>
              </w:rPr>
              <w:t xml:space="preserve"> </w:t>
            </w:r>
            <w:r w:rsidRPr="00CC0FC4">
              <w:rPr>
                <w:i/>
                <w:sz w:val="28"/>
                <w:szCs w:val="28"/>
              </w:rPr>
              <w:t>в</w:t>
            </w:r>
            <w:r w:rsidRPr="00CC0FC4">
              <w:rPr>
                <w:i/>
                <w:spacing w:val="47"/>
                <w:w w:val="150"/>
                <w:sz w:val="28"/>
                <w:szCs w:val="28"/>
              </w:rPr>
              <w:t xml:space="preserve"> </w:t>
            </w:r>
            <w:r w:rsidRPr="00CC0FC4">
              <w:rPr>
                <w:i/>
                <w:sz w:val="28"/>
                <w:szCs w:val="28"/>
              </w:rPr>
              <w:t>качестве</w:t>
            </w:r>
            <w:r w:rsidRPr="00CC0FC4">
              <w:rPr>
                <w:i/>
                <w:spacing w:val="52"/>
                <w:w w:val="150"/>
                <w:sz w:val="28"/>
                <w:szCs w:val="28"/>
              </w:rPr>
              <w:t xml:space="preserve"> </w:t>
            </w:r>
            <w:r w:rsidRPr="00CC0FC4">
              <w:rPr>
                <w:i/>
                <w:sz w:val="28"/>
                <w:szCs w:val="28"/>
              </w:rPr>
              <w:t>общественного</w:t>
            </w:r>
            <w:r w:rsidRPr="00CC0FC4">
              <w:rPr>
                <w:i/>
                <w:spacing w:val="78"/>
                <w:sz w:val="28"/>
                <w:szCs w:val="28"/>
              </w:rPr>
              <w:t xml:space="preserve"> </w:t>
            </w:r>
            <w:r w:rsidRPr="00CC0FC4">
              <w:rPr>
                <w:i/>
                <w:spacing w:val="-2"/>
                <w:sz w:val="28"/>
                <w:szCs w:val="28"/>
              </w:rPr>
              <w:t>наблюдателя</w:t>
            </w:r>
          </w:p>
          <w:p w:rsidR="003815C0" w:rsidRPr="00CC0FC4" w:rsidRDefault="003815C0" w:rsidP="002A3916">
            <w:pPr>
              <w:pStyle w:val="TableParagraph"/>
              <w:spacing w:before="6" w:line="261" w:lineRule="auto"/>
              <w:ind w:left="136" w:right="90" w:firstLine="11"/>
              <w:jc w:val="both"/>
              <w:rPr>
                <w:sz w:val="28"/>
                <w:szCs w:val="28"/>
              </w:rPr>
            </w:pPr>
            <w:r w:rsidRPr="00CC0FC4">
              <w:rPr>
                <w:i/>
                <w:sz w:val="28"/>
                <w:szCs w:val="28"/>
              </w:rPr>
              <w:t xml:space="preserve">при проведении школьного и муниципального этапов всероссийской олимпиады школьников (далее </w:t>
            </w:r>
            <w:r w:rsidRPr="00CC0FC4">
              <w:rPr>
                <w:i/>
                <w:w w:val="95"/>
                <w:sz w:val="28"/>
                <w:szCs w:val="28"/>
              </w:rPr>
              <w:t xml:space="preserve">— </w:t>
            </w:r>
            <w:r w:rsidRPr="00CC0FC4">
              <w:rPr>
                <w:i/>
                <w:sz w:val="28"/>
                <w:szCs w:val="28"/>
              </w:rPr>
              <w:t>олимпиада</w:t>
            </w:r>
            <w:r w:rsidRPr="00CC0FC4">
              <w:rPr>
                <w:i/>
                <w:color w:val="2F2F2F"/>
                <w:sz w:val="28"/>
                <w:szCs w:val="28"/>
              </w:rPr>
              <w:t>)</w:t>
            </w:r>
            <w:r w:rsidRPr="00CC0FC4">
              <w:rPr>
                <w:i/>
                <w:color w:val="626262"/>
                <w:sz w:val="28"/>
                <w:szCs w:val="28"/>
              </w:rPr>
              <w:t xml:space="preserve">, </w:t>
            </w:r>
            <w:r w:rsidRPr="00CC0FC4">
              <w:rPr>
                <w:i/>
                <w:sz w:val="28"/>
                <w:szCs w:val="28"/>
              </w:rPr>
              <w:t xml:space="preserve">при проверке олимпиадных работ, при </w:t>
            </w:r>
            <w:r w:rsidRPr="00CC0FC4">
              <w:rPr>
                <w:i/>
                <w:w w:val="90"/>
                <w:sz w:val="28"/>
                <w:szCs w:val="28"/>
              </w:rPr>
              <w:t xml:space="preserve">рассмотрении апелляций </w:t>
            </w:r>
            <w:r w:rsidRPr="00CC0FC4">
              <w:rPr>
                <w:color w:val="3B3B3B"/>
                <w:w w:val="90"/>
                <w:sz w:val="24"/>
                <w:szCs w:val="24"/>
              </w:rPr>
              <w:t xml:space="preserve">(нужное </w:t>
            </w:r>
            <w:r w:rsidRPr="00CC0FC4">
              <w:rPr>
                <w:w w:val="90"/>
                <w:sz w:val="24"/>
                <w:szCs w:val="24"/>
              </w:rPr>
              <w:t>подчеркнуть</w:t>
            </w:r>
            <w:r w:rsidRPr="00CC0FC4">
              <w:rPr>
                <w:w w:val="90"/>
                <w:sz w:val="28"/>
                <w:szCs w:val="28"/>
              </w:rPr>
              <w:t>):</w:t>
            </w:r>
          </w:p>
        </w:tc>
      </w:tr>
      <w:tr w:rsidR="003815C0" w:rsidTr="004D2AF1">
        <w:trPr>
          <w:trHeight w:val="61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0" w:rsidRDefault="003815C0" w:rsidP="002A3916">
            <w:pPr>
              <w:pStyle w:val="TableParagraph"/>
              <w:spacing w:line="277" w:lineRule="exact"/>
              <w:ind w:left="141"/>
              <w:rPr>
                <w:sz w:val="27"/>
              </w:rPr>
            </w:pPr>
            <w:r>
              <w:rPr>
                <w:sz w:val="27"/>
              </w:rPr>
              <w:t>форма</w:t>
            </w:r>
            <w:r>
              <w:rPr>
                <w:spacing w:val="19"/>
                <w:sz w:val="27"/>
              </w:rPr>
              <w:t xml:space="preserve"> </w:t>
            </w:r>
            <w:r>
              <w:rPr>
                <w:sz w:val="27"/>
              </w:rPr>
              <w:t>осуществления</w:t>
            </w:r>
            <w:r>
              <w:rPr>
                <w:spacing w:val="4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общественного</w:t>
            </w:r>
          </w:p>
          <w:p w:rsidR="003815C0" w:rsidRDefault="003815C0" w:rsidP="002A3916">
            <w:pPr>
              <w:pStyle w:val="TableParagraph"/>
              <w:spacing w:before="13"/>
              <w:ind w:left="140"/>
              <w:rPr>
                <w:sz w:val="27"/>
              </w:rPr>
            </w:pPr>
            <w:r>
              <w:rPr>
                <w:sz w:val="27"/>
              </w:rPr>
              <w:t>наблюдения</w:t>
            </w:r>
            <w:r>
              <w:rPr>
                <w:spacing w:val="4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(отметить)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0" w:rsidRDefault="003815C0" w:rsidP="002A3916">
            <w:pPr>
              <w:pStyle w:val="TableParagraph"/>
              <w:spacing w:line="277" w:lineRule="exact"/>
              <w:ind w:left="135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присутствием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0" w:rsidRDefault="003815C0" w:rsidP="002A3916">
            <w:pPr>
              <w:pStyle w:val="TableParagraph"/>
              <w:spacing w:line="277" w:lineRule="exact"/>
              <w:rPr>
                <w:sz w:val="27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0" w:rsidRDefault="003815C0" w:rsidP="002A3916">
            <w:pPr>
              <w:pStyle w:val="TableParagraph"/>
              <w:spacing w:line="277" w:lineRule="exact"/>
              <w:ind w:left="127"/>
              <w:rPr>
                <w:sz w:val="27"/>
              </w:rPr>
            </w:pPr>
            <w:r>
              <w:rPr>
                <w:sz w:val="27"/>
              </w:rPr>
              <w:t>дистанционно</w:t>
            </w:r>
            <w:r>
              <w:rPr>
                <w:spacing w:val="79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  <w:p w:rsidR="003815C0" w:rsidRDefault="003815C0" w:rsidP="002A3916">
            <w:pPr>
              <w:pStyle w:val="TableParagraph"/>
              <w:spacing w:before="13"/>
              <w:ind w:left="131"/>
              <w:rPr>
                <w:sz w:val="27"/>
              </w:rPr>
            </w:pPr>
            <w:r>
              <w:rPr>
                <w:sz w:val="27"/>
              </w:rPr>
              <w:t>применением</w:t>
            </w:r>
            <w:r>
              <w:rPr>
                <w:spacing w:val="51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ИКТ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0" w:rsidRDefault="003815C0" w:rsidP="002A3916">
            <w:pPr>
              <w:pStyle w:val="TableParagraph"/>
              <w:spacing w:before="13"/>
              <w:rPr>
                <w:sz w:val="27"/>
              </w:rPr>
            </w:pPr>
          </w:p>
        </w:tc>
      </w:tr>
      <w:tr w:rsidR="00A7024C" w:rsidTr="004D2AF1">
        <w:trPr>
          <w:trHeight w:val="619"/>
        </w:trPr>
        <w:tc>
          <w:tcPr>
            <w:tcW w:w="97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24C" w:rsidRPr="00081C93" w:rsidRDefault="00A7024C" w:rsidP="00A7024C">
            <w:pPr>
              <w:pStyle w:val="TableParagraph"/>
              <w:spacing w:before="13"/>
              <w:rPr>
                <w:i/>
                <w:sz w:val="27"/>
              </w:rPr>
            </w:pPr>
            <w:r>
              <w:rPr>
                <w:i/>
                <w:sz w:val="27"/>
              </w:rPr>
              <w:t xml:space="preserve">        </w:t>
            </w:r>
            <w:r w:rsidRPr="00081C93">
              <w:rPr>
                <w:i/>
                <w:sz w:val="27"/>
              </w:rPr>
              <w:t xml:space="preserve">Мои близкие родственники в 2026 году в олимпиаде в населенном пункте, на территории которого я желаю присутствовать в качестве общественного наблюдателя в местах проведения </w:t>
            </w:r>
            <w:proofErr w:type="gramStart"/>
            <w:r w:rsidRPr="00081C93">
              <w:rPr>
                <w:i/>
                <w:sz w:val="27"/>
              </w:rPr>
              <w:t>олимпиады,_</w:t>
            </w:r>
            <w:proofErr w:type="gramEnd"/>
            <w:r w:rsidRPr="00081C93">
              <w:rPr>
                <w:i/>
                <w:sz w:val="27"/>
              </w:rPr>
              <w:t>_____________________</w:t>
            </w:r>
          </w:p>
          <w:p w:rsidR="00A7024C" w:rsidRDefault="00A7024C" w:rsidP="00A7024C">
            <w:pPr>
              <w:pStyle w:val="TableParagraph"/>
              <w:spacing w:before="13"/>
              <w:rPr>
                <w:sz w:val="20"/>
                <w:szCs w:val="20"/>
              </w:rPr>
            </w:pPr>
            <w:r>
              <w:rPr>
                <w:sz w:val="27"/>
              </w:rPr>
              <w:t xml:space="preserve">                                                                                </w:t>
            </w:r>
            <w:r w:rsidRPr="00081C93">
              <w:rPr>
                <w:sz w:val="20"/>
                <w:szCs w:val="20"/>
              </w:rPr>
              <w:t>(участвуют или не участвуют)</w:t>
            </w:r>
          </w:p>
          <w:p w:rsidR="00A7024C" w:rsidRDefault="00A7024C" w:rsidP="00A7024C">
            <w:pPr>
              <w:pStyle w:val="TableParagraph"/>
              <w:spacing w:befor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EC1795">
              <w:rPr>
                <w:sz w:val="24"/>
                <w:szCs w:val="24"/>
              </w:rPr>
              <w:t>В случае участия заявителя или его близких родственников указать Фамилию Имя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</w:t>
            </w:r>
            <w:r>
              <w:rPr>
                <w:sz w:val="24"/>
                <w:szCs w:val="24"/>
              </w:rPr>
              <w:t xml:space="preserve"> участвует:</w:t>
            </w:r>
          </w:p>
          <w:p w:rsidR="00A7024C" w:rsidRDefault="00A7024C" w:rsidP="00A7024C">
            <w:pPr>
              <w:pStyle w:val="TableParagraph"/>
              <w:spacing w:befor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D2AF1" w:rsidRDefault="004D2AF1" w:rsidP="004D2AF1">
            <w:pPr>
              <w:pStyle w:val="TableParagraph"/>
              <w:spacing w:before="13"/>
              <w:rPr>
                <w:i/>
                <w:sz w:val="24"/>
                <w:szCs w:val="24"/>
              </w:rPr>
            </w:pPr>
            <w:r w:rsidRPr="00EC1795">
              <w:rPr>
                <w:i/>
                <w:sz w:val="24"/>
                <w:szCs w:val="24"/>
              </w:rPr>
              <w:t>С правами и обязанностями общественного наблюдателя ознакомлен(а).</w:t>
            </w:r>
          </w:p>
          <w:p w:rsidR="004D2AF1" w:rsidRDefault="004D2AF1" w:rsidP="004D2AF1">
            <w:pPr>
              <w:pStyle w:val="TableParagraph"/>
              <w:spacing w:before="1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Даю согласие на обработку персональных данных в порядке, установленном Федеральным законом </w:t>
            </w:r>
            <w:r w:rsidR="001E4999">
              <w:rPr>
                <w:i/>
                <w:sz w:val="24"/>
                <w:szCs w:val="24"/>
              </w:rPr>
              <w:t xml:space="preserve">от 27.07.2006 </w:t>
            </w:r>
            <w:bookmarkStart w:id="0" w:name="_GoBack"/>
            <w:bookmarkEnd w:id="0"/>
            <w:r>
              <w:rPr>
                <w:i/>
                <w:sz w:val="24"/>
                <w:szCs w:val="24"/>
              </w:rPr>
              <w:t>№ 152 – ФЗ «О персональных данных», для формирования и ведения региональной информационной системы на территории муниципального образования Алапаевское, получения и обработки моих результатов.</w:t>
            </w:r>
          </w:p>
          <w:p w:rsidR="004D2AF1" w:rsidRDefault="004D2AF1" w:rsidP="004D2AF1">
            <w:pPr>
              <w:pStyle w:val="a3"/>
              <w:tabs>
                <w:tab w:val="left" w:pos="1922"/>
                <w:tab w:val="left" w:pos="3163"/>
                <w:tab w:val="left" w:pos="4662"/>
                <w:tab w:val="left" w:pos="7350"/>
              </w:tabs>
              <w:spacing w:line="306" w:lineRule="exact"/>
            </w:pPr>
            <w:r>
              <w:t>Дата</w:t>
            </w:r>
            <w:r>
              <w:rPr>
                <w:spacing w:val="30"/>
              </w:rPr>
              <w:t xml:space="preserve"> </w:t>
            </w:r>
            <w:r>
              <w:rPr>
                <w:spacing w:val="8"/>
              </w:rPr>
              <w:t>«</w:t>
            </w:r>
            <w:r w:rsidRPr="004D2AF1">
              <w:t>25</w:t>
            </w:r>
            <w:r>
              <w:t>» августа 2026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г.</w:t>
            </w:r>
            <w:r>
              <w:tab/>
              <w:t xml:space="preserve">                                              Подпись________</w:t>
            </w:r>
          </w:p>
          <w:p w:rsidR="004D2AF1" w:rsidRDefault="004D2AF1" w:rsidP="004D2AF1">
            <w:pPr>
              <w:spacing w:line="27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4"/>
              </w:rPr>
              <w:t xml:space="preserve">                                                                                                              </w:t>
            </w:r>
            <w:r w:rsidRPr="003815C0">
              <w:rPr>
                <w:spacing w:val="-2"/>
                <w:sz w:val="20"/>
                <w:szCs w:val="20"/>
              </w:rPr>
              <w:t>(расшифровка</w:t>
            </w:r>
            <w:r w:rsidRPr="003815C0">
              <w:rPr>
                <w:spacing w:val="18"/>
                <w:sz w:val="20"/>
                <w:szCs w:val="20"/>
              </w:rPr>
              <w:t xml:space="preserve"> </w:t>
            </w:r>
            <w:r w:rsidRPr="003815C0">
              <w:rPr>
                <w:spacing w:val="-2"/>
                <w:sz w:val="20"/>
                <w:szCs w:val="20"/>
              </w:rPr>
              <w:t>подписи)</w:t>
            </w:r>
          </w:p>
          <w:p w:rsidR="00A7024C" w:rsidRPr="004D2AF1" w:rsidRDefault="004D2AF1" w:rsidP="004D2AF1">
            <w:pPr>
              <w:pStyle w:val="TableParagraph"/>
              <w:spacing w:before="13"/>
            </w:pPr>
            <w:r w:rsidRPr="003815C0">
              <w:rPr>
                <w:spacing w:val="-4"/>
                <w:sz w:val="20"/>
                <w:szCs w:val="20"/>
              </w:rPr>
              <w:t>*Заявление</w:t>
            </w:r>
            <w:r w:rsidRPr="003815C0">
              <w:rPr>
                <w:spacing w:val="14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об аккредитации</w:t>
            </w:r>
            <w:r w:rsidRPr="003815C0">
              <w:rPr>
                <w:spacing w:val="15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гражданина</w:t>
            </w:r>
            <w:r w:rsidRPr="003815C0">
              <w:rPr>
                <w:spacing w:val="15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(уполномоченного им</w:t>
            </w:r>
            <w:r w:rsidRPr="003815C0">
              <w:rPr>
                <w:spacing w:val="-11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представителя)</w:t>
            </w:r>
            <w:r w:rsidRPr="003815C0">
              <w:rPr>
                <w:spacing w:val="-8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 xml:space="preserve">в </w:t>
            </w:r>
            <w:r w:rsidRPr="003815C0">
              <w:rPr>
                <w:spacing w:val="-6"/>
                <w:sz w:val="20"/>
                <w:szCs w:val="20"/>
              </w:rPr>
              <w:t>качестве</w:t>
            </w:r>
            <w:r w:rsidRPr="003815C0">
              <w:rPr>
                <w:spacing w:val="-10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>общественного наблюдателя</w:t>
            </w:r>
            <w:r w:rsidRPr="003815C0">
              <w:rPr>
                <w:spacing w:val="-2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>при</w:t>
            </w:r>
            <w:r w:rsidRPr="003815C0">
              <w:rPr>
                <w:spacing w:val="-9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>проведении</w:t>
            </w:r>
            <w:r w:rsidRPr="003815C0">
              <w:rPr>
                <w:spacing w:val="3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>школьного</w:t>
            </w:r>
            <w:r w:rsidRPr="003815C0">
              <w:rPr>
                <w:spacing w:val="3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>и</w:t>
            </w:r>
            <w:r w:rsidRPr="003815C0">
              <w:rPr>
                <w:spacing w:val="-10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>муниципального</w:t>
            </w:r>
            <w:r w:rsidRPr="003815C0">
              <w:rPr>
                <w:spacing w:val="-10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 xml:space="preserve">этапов </w:t>
            </w:r>
            <w:r w:rsidRPr="003815C0">
              <w:rPr>
                <w:spacing w:val="-4"/>
                <w:sz w:val="20"/>
                <w:szCs w:val="20"/>
              </w:rPr>
              <w:t>олимпиады</w:t>
            </w:r>
            <w:r w:rsidRPr="003815C0">
              <w:rPr>
                <w:spacing w:val="7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подается не</w:t>
            </w:r>
            <w:r w:rsidRPr="003815C0">
              <w:rPr>
                <w:spacing w:val="-12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позднее чем за</w:t>
            </w:r>
            <w:r w:rsidRPr="003815C0">
              <w:rPr>
                <w:spacing w:val="-8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две</w:t>
            </w:r>
            <w:r w:rsidRPr="003815C0">
              <w:rPr>
                <w:spacing w:val="-8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недели</w:t>
            </w:r>
            <w:r w:rsidRPr="003815C0">
              <w:rPr>
                <w:spacing w:val="-6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до</w:t>
            </w:r>
            <w:r w:rsidRPr="003815C0">
              <w:rPr>
                <w:spacing w:val="-9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даты</w:t>
            </w:r>
            <w:r w:rsidRPr="003815C0">
              <w:rPr>
                <w:spacing w:val="-5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проведения</w:t>
            </w:r>
            <w:r w:rsidRPr="003815C0">
              <w:rPr>
                <w:spacing w:val="12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соответствующего этапа</w:t>
            </w:r>
            <w:r w:rsidRPr="003815C0">
              <w:rPr>
                <w:spacing w:val="-7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олимпиады</w:t>
            </w:r>
            <w:r w:rsidRPr="003815C0">
              <w:rPr>
                <w:spacing w:val="7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и</w:t>
            </w:r>
            <w:r w:rsidRPr="003815C0">
              <w:rPr>
                <w:spacing w:val="-11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(или)</w:t>
            </w:r>
            <w:r w:rsidRPr="003815C0">
              <w:rPr>
                <w:spacing w:val="-6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не</w:t>
            </w:r>
            <w:r w:rsidRPr="003815C0">
              <w:rPr>
                <w:spacing w:val="-7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позднее</w:t>
            </w:r>
            <w:r w:rsidRPr="003815C0">
              <w:rPr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чем</w:t>
            </w:r>
            <w:r w:rsidRPr="003815C0">
              <w:rPr>
                <w:spacing w:val="-11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за</w:t>
            </w:r>
            <w:r w:rsidRPr="003815C0">
              <w:rPr>
                <w:spacing w:val="-12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две</w:t>
            </w:r>
            <w:r w:rsidRPr="003815C0">
              <w:rPr>
                <w:spacing w:val="-12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недели до</w:t>
            </w:r>
            <w:r w:rsidRPr="003815C0">
              <w:rPr>
                <w:spacing w:val="-7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даты</w:t>
            </w:r>
            <w:r w:rsidRPr="003815C0">
              <w:rPr>
                <w:spacing w:val="-12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рассмотрения</w:t>
            </w:r>
            <w:r w:rsidRPr="003815C0">
              <w:rPr>
                <w:spacing w:val="11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 xml:space="preserve">апелляций по </w:t>
            </w:r>
            <w:r w:rsidRPr="003815C0">
              <w:rPr>
                <w:spacing w:val="-2"/>
                <w:sz w:val="20"/>
                <w:szCs w:val="20"/>
              </w:rPr>
              <w:t>итогам проведения олимпиады.</w:t>
            </w:r>
          </w:p>
        </w:tc>
      </w:tr>
    </w:tbl>
    <w:p w:rsidR="004D2AF1" w:rsidRDefault="004D2AF1" w:rsidP="00081C93">
      <w:pPr>
        <w:pStyle w:val="a3"/>
        <w:sectPr w:rsidR="004D2AF1" w:rsidSect="004D2AF1">
          <w:type w:val="continuous"/>
          <w:pgSz w:w="11910" w:h="16840"/>
          <w:pgMar w:top="0" w:right="141" w:bottom="0" w:left="992" w:header="720" w:footer="720" w:gutter="0"/>
          <w:cols w:num="2" w:space="720" w:equalWidth="0">
            <w:col w:w="1582" w:space="2320"/>
            <w:col w:w="6875"/>
          </w:cols>
        </w:sectPr>
      </w:pPr>
    </w:p>
    <w:p w:rsidR="003D4698" w:rsidRDefault="003D4698" w:rsidP="004D2AF1">
      <w:pPr>
        <w:spacing w:before="69"/>
        <w:ind w:right="413"/>
      </w:pPr>
    </w:p>
    <w:sectPr w:rsidR="003D4698" w:rsidSect="004D2AF1">
      <w:pgSz w:w="11910" w:h="16840"/>
      <w:pgMar w:top="92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4B6C"/>
    <w:multiLevelType w:val="hybridMultilevel"/>
    <w:tmpl w:val="DD98A502"/>
    <w:lvl w:ilvl="0" w:tplc="4178E7EE">
      <w:start w:val="29"/>
      <w:numFmt w:val="decimal"/>
      <w:lvlText w:val="%1."/>
      <w:lvlJc w:val="left"/>
      <w:pPr>
        <w:ind w:left="1857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1396E66E">
      <w:numFmt w:val="bullet"/>
      <w:lvlText w:val="•"/>
      <w:lvlJc w:val="left"/>
      <w:pPr>
        <w:ind w:left="2750" w:hanging="427"/>
      </w:pPr>
      <w:rPr>
        <w:rFonts w:hint="default"/>
        <w:lang w:val="ru-RU" w:eastAsia="en-US" w:bidi="ar-SA"/>
      </w:rPr>
    </w:lvl>
    <w:lvl w:ilvl="2" w:tplc="B436235A">
      <w:numFmt w:val="bullet"/>
      <w:lvlText w:val="•"/>
      <w:lvlJc w:val="left"/>
      <w:pPr>
        <w:ind w:left="3641" w:hanging="427"/>
      </w:pPr>
      <w:rPr>
        <w:rFonts w:hint="default"/>
        <w:lang w:val="ru-RU" w:eastAsia="en-US" w:bidi="ar-SA"/>
      </w:rPr>
    </w:lvl>
    <w:lvl w:ilvl="3" w:tplc="A7EA6DE4">
      <w:numFmt w:val="bullet"/>
      <w:lvlText w:val="•"/>
      <w:lvlJc w:val="left"/>
      <w:pPr>
        <w:ind w:left="4532" w:hanging="427"/>
      </w:pPr>
      <w:rPr>
        <w:rFonts w:hint="default"/>
        <w:lang w:val="ru-RU" w:eastAsia="en-US" w:bidi="ar-SA"/>
      </w:rPr>
    </w:lvl>
    <w:lvl w:ilvl="4" w:tplc="4B987DFC">
      <w:numFmt w:val="bullet"/>
      <w:lvlText w:val="•"/>
      <w:lvlJc w:val="left"/>
      <w:pPr>
        <w:ind w:left="5423" w:hanging="427"/>
      </w:pPr>
      <w:rPr>
        <w:rFonts w:hint="default"/>
        <w:lang w:val="ru-RU" w:eastAsia="en-US" w:bidi="ar-SA"/>
      </w:rPr>
    </w:lvl>
    <w:lvl w:ilvl="5" w:tplc="96F0F3DA">
      <w:numFmt w:val="bullet"/>
      <w:lvlText w:val="•"/>
      <w:lvlJc w:val="left"/>
      <w:pPr>
        <w:ind w:left="6314" w:hanging="427"/>
      </w:pPr>
      <w:rPr>
        <w:rFonts w:hint="default"/>
        <w:lang w:val="ru-RU" w:eastAsia="en-US" w:bidi="ar-SA"/>
      </w:rPr>
    </w:lvl>
    <w:lvl w:ilvl="6" w:tplc="7674C792">
      <w:numFmt w:val="bullet"/>
      <w:lvlText w:val="•"/>
      <w:lvlJc w:val="left"/>
      <w:pPr>
        <w:ind w:left="7205" w:hanging="427"/>
      </w:pPr>
      <w:rPr>
        <w:rFonts w:hint="default"/>
        <w:lang w:val="ru-RU" w:eastAsia="en-US" w:bidi="ar-SA"/>
      </w:rPr>
    </w:lvl>
    <w:lvl w:ilvl="7" w:tplc="9F983C88">
      <w:numFmt w:val="bullet"/>
      <w:lvlText w:val="•"/>
      <w:lvlJc w:val="left"/>
      <w:pPr>
        <w:ind w:left="8096" w:hanging="427"/>
      </w:pPr>
      <w:rPr>
        <w:rFonts w:hint="default"/>
        <w:lang w:val="ru-RU" w:eastAsia="en-US" w:bidi="ar-SA"/>
      </w:rPr>
    </w:lvl>
    <w:lvl w:ilvl="8" w:tplc="9E26BCB0">
      <w:numFmt w:val="bullet"/>
      <w:lvlText w:val="•"/>
      <w:lvlJc w:val="left"/>
      <w:pPr>
        <w:ind w:left="8986" w:hanging="427"/>
      </w:pPr>
      <w:rPr>
        <w:rFonts w:hint="default"/>
        <w:lang w:val="ru-RU" w:eastAsia="en-US" w:bidi="ar-SA"/>
      </w:rPr>
    </w:lvl>
  </w:abstractNum>
  <w:abstractNum w:abstractNumId="1" w15:restartNumberingAfterBreak="0">
    <w:nsid w:val="1E165F22"/>
    <w:multiLevelType w:val="hybridMultilevel"/>
    <w:tmpl w:val="C26AD404"/>
    <w:lvl w:ilvl="0" w:tplc="4B36D0DC">
      <w:start w:val="2"/>
      <w:numFmt w:val="decimal"/>
      <w:lvlText w:val="%1."/>
      <w:lvlJc w:val="left"/>
      <w:pPr>
        <w:ind w:left="719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2668DDA8">
      <w:start w:val="1"/>
      <w:numFmt w:val="decimal"/>
      <w:lvlText w:val="%2)"/>
      <w:lvlJc w:val="left"/>
      <w:pPr>
        <w:ind w:left="770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1A965210">
      <w:numFmt w:val="bullet"/>
      <w:lvlText w:val="•"/>
      <w:lvlJc w:val="left"/>
      <w:pPr>
        <w:ind w:left="1889" w:hanging="405"/>
      </w:pPr>
      <w:rPr>
        <w:rFonts w:hint="default"/>
        <w:lang w:val="ru-RU" w:eastAsia="en-US" w:bidi="ar-SA"/>
      </w:rPr>
    </w:lvl>
    <w:lvl w:ilvl="3" w:tplc="9002474E">
      <w:numFmt w:val="bullet"/>
      <w:lvlText w:val="•"/>
      <w:lvlJc w:val="left"/>
      <w:pPr>
        <w:ind w:left="2999" w:hanging="405"/>
      </w:pPr>
      <w:rPr>
        <w:rFonts w:hint="default"/>
        <w:lang w:val="ru-RU" w:eastAsia="en-US" w:bidi="ar-SA"/>
      </w:rPr>
    </w:lvl>
    <w:lvl w:ilvl="4" w:tplc="FAAEA94E">
      <w:numFmt w:val="bullet"/>
      <w:lvlText w:val="•"/>
      <w:lvlJc w:val="left"/>
      <w:pPr>
        <w:ind w:left="4109" w:hanging="405"/>
      </w:pPr>
      <w:rPr>
        <w:rFonts w:hint="default"/>
        <w:lang w:val="ru-RU" w:eastAsia="en-US" w:bidi="ar-SA"/>
      </w:rPr>
    </w:lvl>
    <w:lvl w:ilvl="5" w:tplc="C5389782">
      <w:numFmt w:val="bullet"/>
      <w:lvlText w:val="•"/>
      <w:lvlJc w:val="left"/>
      <w:pPr>
        <w:ind w:left="5219" w:hanging="405"/>
      </w:pPr>
      <w:rPr>
        <w:rFonts w:hint="default"/>
        <w:lang w:val="ru-RU" w:eastAsia="en-US" w:bidi="ar-SA"/>
      </w:rPr>
    </w:lvl>
    <w:lvl w:ilvl="6" w:tplc="F52EAE7A">
      <w:numFmt w:val="bullet"/>
      <w:lvlText w:val="•"/>
      <w:lvlJc w:val="left"/>
      <w:pPr>
        <w:ind w:left="6329" w:hanging="405"/>
      </w:pPr>
      <w:rPr>
        <w:rFonts w:hint="default"/>
        <w:lang w:val="ru-RU" w:eastAsia="en-US" w:bidi="ar-SA"/>
      </w:rPr>
    </w:lvl>
    <w:lvl w:ilvl="7" w:tplc="25FED024">
      <w:numFmt w:val="bullet"/>
      <w:lvlText w:val="•"/>
      <w:lvlJc w:val="left"/>
      <w:pPr>
        <w:ind w:left="7439" w:hanging="405"/>
      </w:pPr>
      <w:rPr>
        <w:rFonts w:hint="default"/>
        <w:lang w:val="ru-RU" w:eastAsia="en-US" w:bidi="ar-SA"/>
      </w:rPr>
    </w:lvl>
    <w:lvl w:ilvl="8" w:tplc="B254D9C2">
      <w:numFmt w:val="bullet"/>
      <w:lvlText w:val="•"/>
      <w:lvlJc w:val="left"/>
      <w:pPr>
        <w:ind w:left="8548" w:hanging="405"/>
      </w:pPr>
      <w:rPr>
        <w:rFonts w:hint="default"/>
        <w:lang w:val="ru-RU" w:eastAsia="en-US" w:bidi="ar-SA"/>
      </w:rPr>
    </w:lvl>
  </w:abstractNum>
  <w:abstractNum w:abstractNumId="2" w15:restartNumberingAfterBreak="0">
    <w:nsid w:val="4DAE4518"/>
    <w:multiLevelType w:val="hybridMultilevel"/>
    <w:tmpl w:val="C2CA60C8"/>
    <w:lvl w:ilvl="0" w:tplc="6D26C776">
      <w:start w:val="1"/>
      <w:numFmt w:val="decimal"/>
      <w:lvlText w:val="%1."/>
      <w:lvlJc w:val="left"/>
      <w:pPr>
        <w:ind w:left="726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9D4E2456">
      <w:start w:val="1"/>
      <w:numFmt w:val="decimal"/>
      <w:lvlText w:val="%2)"/>
      <w:lvlJc w:val="left"/>
      <w:pPr>
        <w:ind w:left="698" w:hanging="3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2" w:tplc="665EC304">
      <w:numFmt w:val="bullet"/>
      <w:lvlText w:val="•"/>
      <w:lvlJc w:val="left"/>
      <w:pPr>
        <w:ind w:left="720" w:hanging="386"/>
      </w:pPr>
      <w:rPr>
        <w:rFonts w:hint="default"/>
        <w:lang w:val="ru-RU" w:eastAsia="en-US" w:bidi="ar-SA"/>
      </w:rPr>
    </w:lvl>
    <w:lvl w:ilvl="3" w:tplc="20A00B44">
      <w:numFmt w:val="bullet"/>
      <w:lvlText w:val="•"/>
      <w:lvlJc w:val="left"/>
      <w:pPr>
        <w:ind w:left="1700" w:hanging="386"/>
      </w:pPr>
      <w:rPr>
        <w:rFonts w:hint="default"/>
        <w:lang w:val="ru-RU" w:eastAsia="en-US" w:bidi="ar-SA"/>
      </w:rPr>
    </w:lvl>
    <w:lvl w:ilvl="4" w:tplc="9E06E24A">
      <w:numFmt w:val="bullet"/>
      <w:lvlText w:val="•"/>
      <w:lvlJc w:val="left"/>
      <w:pPr>
        <w:ind w:left="2995" w:hanging="386"/>
      </w:pPr>
      <w:rPr>
        <w:rFonts w:hint="default"/>
        <w:lang w:val="ru-RU" w:eastAsia="en-US" w:bidi="ar-SA"/>
      </w:rPr>
    </w:lvl>
    <w:lvl w:ilvl="5" w:tplc="B8BED528">
      <w:numFmt w:val="bullet"/>
      <w:lvlText w:val="•"/>
      <w:lvlJc w:val="left"/>
      <w:pPr>
        <w:ind w:left="4291" w:hanging="386"/>
      </w:pPr>
      <w:rPr>
        <w:rFonts w:hint="default"/>
        <w:lang w:val="ru-RU" w:eastAsia="en-US" w:bidi="ar-SA"/>
      </w:rPr>
    </w:lvl>
    <w:lvl w:ilvl="6" w:tplc="DDE6563C">
      <w:numFmt w:val="bullet"/>
      <w:lvlText w:val="•"/>
      <w:lvlJc w:val="left"/>
      <w:pPr>
        <w:ind w:left="5586" w:hanging="386"/>
      </w:pPr>
      <w:rPr>
        <w:rFonts w:hint="default"/>
        <w:lang w:val="ru-RU" w:eastAsia="en-US" w:bidi="ar-SA"/>
      </w:rPr>
    </w:lvl>
    <w:lvl w:ilvl="7" w:tplc="C8AAAB0E">
      <w:numFmt w:val="bullet"/>
      <w:lvlText w:val="•"/>
      <w:lvlJc w:val="left"/>
      <w:pPr>
        <w:ind w:left="6882" w:hanging="386"/>
      </w:pPr>
      <w:rPr>
        <w:rFonts w:hint="default"/>
        <w:lang w:val="ru-RU" w:eastAsia="en-US" w:bidi="ar-SA"/>
      </w:rPr>
    </w:lvl>
    <w:lvl w:ilvl="8" w:tplc="E7F40802">
      <w:numFmt w:val="bullet"/>
      <w:lvlText w:val="•"/>
      <w:lvlJc w:val="left"/>
      <w:pPr>
        <w:ind w:left="8177" w:hanging="386"/>
      </w:pPr>
      <w:rPr>
        <w:rFonts w:hint="default"/>
        <w:lang w:val="ru-RU" w:eastAsia="en-US" w:bidi="ar-SA"/>
      </w:rPr>
    </w:lvl>
  </w:abstractNum>
  <w:abstractNum w:abstractNumId="3" w15:restartNumberingAfterBreak="0">
    <w:nsid w:val="547423C7"/>
    <w:multiLevelType w:val="hybridMultilevel"/>
    <w:tmpl w:val="5F8CEE56"/>
    <w:lvl w:ilvl="0" w:tplc="1876B166">
      <w:start w:val="1"/>
      <w:numFmt w:val="decimal"/>
      <w:lvlText w:val="%1."/>
      <w:lvlJc w:val="left"/>
      <w:pPr>
        <w:ind w:left="535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029A49E0">
      <w:numFmt w:val="bullet"/>
      <w:lvlText w:val="•"/>
      <w:lvlJc w:val="left"/>
      <w:pPr>
        <w:ind w:left="1562" w:hanging="288"/>
      </w:pPr>
      <w:rPr>
        <w:rFonts w:hint="default"/>
        <w:lang w:val="ru-RU" w:eastAsia="en-US" w:bidi="ar-SA"/>
      </w:rPr>
    </w:lvl>
    <w:lvl w:ilvl="2" w:tplc="A8F681F8">
      <w:numFmt w:val="bullet"/>
      <w:lvlText w:val="•"/>
      <w:lvlJc w:val="left"/>
      <w:pPr>
        <w:ind w:left="2585" w:hanging="288"/>
      </w:pPr>
      <w:rPr>
        <w:rFonts w:hint="default"/>
        <w:lang w:val="ru-RU" w:eastAsia="en-US" w:bidi="ar-SA"/>
      </w:rPr>
    </w:lvl>
    <w:lvl w:ilvl="3" w:tplc="A82AD30C">
      <w:numFmt w:val="bullet"/>
      <w:lvlText w:val="•"/>
      <w:lvlJc w:val="left"/>
      <w:pPr>
        <w:ind w:left="3608" w:hanging="288"/>
      </w:pPr>
      <w:rPr>
        <w:rFonts w:hint="default"/>
        <w:lang w:val="ru-RU" w:eastAsia="en-US" w:bidi="ar-SA"/>
      </w:rPr>
    </w:lvl>
    <w:lvl w:ilvl="4" w:tplc="09880B9A">
      <w:numFmt w:val="bullet"/>
      <w:lvlText w:val="•"/>
      <w:lvlJc w:val="left"/>
      <w:pPr>
        <w:ind w:left="4631" w:hanging="288"/>
      </w:pPr>
      <w:rPr>
        <w:rFonts w:hint="default"/>
        <w:lang w:val="ru-RU" w:eastAsia="en-US" w:bidi="ar-SA"/>
      </w:rPr>
    </w:lvl>
    <w:lvl w:ilvl="5" w:tplc="64F80F18">
      <w:numFmt w:val="bullet"/>
      <w:lvlText w:val="•"/>
      <w:lvlJc w:val="left"/>
      <w:pPr>
        <w:ind w:left="5654" w:hanging="288"/>
      </w:pPr>
      <w:rPr>
        <w:rFonts w:hint="default"/>
        <w:lang w:val="ru-RU" w:eastAsia="en-US" w:bidi="ar-SA"/>
      </w:rPr>
    </w:lvl>
    <w:lvl w:ilvl="6" w:tplc="8D709452">
      <w:numFmt w:val="bullet"/>
      <w:lvlText w:val="•"/>
      <w:lvlJc w:val="left"/>
      <w:pPr>
        <w:ind w:left="6677" w:hanging="288"/>
      </w:pPr>
      <w:rPr>
        <w:rFonts w:hint="default"/>
        <w:lang w:val="ru-RU" w:eastAsia="en-US" w:bidi="ar-SA"/>
      </w:rPr>
    </w:lvl>
    <w:lvl w:ilvl="7" w:tplc="B6C666D2">
      <w:numFmt w:val="bullet"/>
      <w:lvlText w:val="•"/>
      <w:lvlJc w:val="left"/>
      <w:pPr>
        <w:ind w:left="7700" w:hanging="288"/>
      </w:pPr>
      <w:rPr>
        <w:rFonts w:hint="default"/>
        <w:lang w:val="ru-RU" w:eastAsia="en-US" w:bidi="ar-SA"/>
      </w:rPr>
    </w:lvl>
    <w:lvl w:ilvl="8" w:tplc="15B88B28">
      <w:numFmt w:val="bullet"/>
      <w:lvlText w:val="•"/>
      <w:lvlJc w:val="left"/>
      <w:pPr>
        <w:ind w:left="8722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56857109"/>
    <w:multiLevelType w:val="hybridMultilevel"/>
    <w:tmpl w:val="6AD4C626"/>
    <w:lvl w:ilvl="0" w:tplc="2A0A26FE">
      <w:start w:val="1"/>
      <w:numFmt w:val="decimal"/>
      <w:lvlText w:val="%1."/>
      <w:lvlJc w:val="left"/>
      <w:pPr>
        <w:ind w:left="1792" w:hanging="303"/>
      </w:pPr>
      <w:rPr>
        <w:rFonts w:hint="default"/>
        <w:spacing w:val="0"/>
        <w:w w:val="109"/>
        <w:lang w:val="ru-RU" w:eastAsia="en-US" w:bidi="ar-SA"/>
      </w:rPr>
    </w:lvl>
    <w:lvl w:ilvl="1" w:tplc="35740534">
      <w:start w:val="1"/>
      <w:numFmt w:val="decimal"/>
      <w:lvlText w:val="%2)"/>
      <w:lvlJc w:val="left"/>
      <w:pPr>
        <w:ind w:left="787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02B06A42">
      <w:numFmt w:val="bullet"/>
      <w:lvlText w:val="•"/>
      <w:lvlJc w:val="left"/>
      <w:pPr>
        <w:ind w:left="2796" w:hanging="530"/>
      </w:pPr>
      <w:rPr>
        <w:rFonts w:hint="default"/>
        <w:lang w:val="ru-RU" w:eastAsia="en-US" w:bidi="ar-SA"/>
      </w:rPr>
    </w:lvl>
    <w:lvl w:ilvl="3" w:tplc="C3E82708">
      <w:numFmt w:val="bullet"/>
      <w:lvlText w:val="•"/>
      <w:lvlJc w:val="left"/>
      <w:pPr>
        <w:ind w:left="3793" w:hanging="530"/>
      </w:pPr>
      <w:rPr>
        <w:rFonts w:hint="default"/>
        <w:lang w:val="ru-RU" w:eastAsia="en-US" w:bidi="ar-SA"/>
      </w:rPr>
    </w:lvl>
    <w:lvl w:ilvl="4" w:tplc="ADE23A70">
      <w:numFmt w:val="bullet"/>
      <w:lvlText w:val="•"/>
      <w:lvlJc w:val="left"/>
      <w:pPr>
        <w:ind w:left="4789" w:hanging="530"/>
      </w:pPr>
      <w:rPr>
        <w:rFonts w:hint="default"/>
        <w:lang w:val="ru-RU" w:eastAsia="en-US" w:bidi="ar-SA"/>
      </w:rPr>
    </w:lvl>
    <w:lvl w:ilvl="5" w:tplc="2444C65C">
      <w:numFmt w:val="bullet"/>
      <w:lvlText w:val="•"/>
      <w:lvlJc w:val="left"/>
      <w:pPr>
        <w:ind w:left="5786" w:hanging="530"/>
      </w:pPr>
      <w:rPr>
        <w:rFonts w:hint="default"/>
        <w:lang w:val="ru-RU" w:eastAsia="en-US" w:bidi="ar-SA"/>
      </w:rPr>
    </w:lvl>
    <w:lvl w:ilvl="6" w:tplc="6AB6206E">
      <w:numFmt w:val="bullet"/>
      <w:lvlText w:val="•"/>
      <w:lvlJc w:val="left"/>
      <w:pPr>
        <w:ind w:left="6782" w:hanging="530"/>
      </w:pPr>
      <w:rPr>
        <w:rFonts w:hint="default"/>
        <w:lang w:val="ru-RU" w:eastAsia="en-US" w:bidi="ar-SA"/>
      </w:rPr>
    </w:lvl>
    <w:lvl w:ilvl="7" w:tplc="94BEE49A">
      <w:numFmt w:val="bullet"/>
      <w:lvlText w:val="•"/>
      <w:lvlJc w:val="left"/>
      <w:pPr>
        <w:ind w:left="7779" w:hanging="530"/>
      </w:pPr>
      <w:rPr>
        <w:rFonts w:hint="default"/>
        <w:lang w:val="ru-RU" w:eastAsia="en-US" w:bidi="ar-SA"/>
      </w:rPr>
    </w:lvl>
    <w:lvl w:ilvl="8" w:tplc="A948E3BC">
      <w:numFmt w:val="bullet"/>
      <w:lvlText w:val="•"/>
      <w:lvlJc w:val="left"/>
      <w:pPr>
        <w:ind w:left="8775" w:hanging="5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4698"/>
    <w:rsid w:val="00081C93"/>
    <w:rsid w:val="001E4999"/>
    <w:rsid w:val="00301E37"/>
    <w:rsid w:val="003064F4"/>
    <w:rsid w:val="00342B12"/>
    <w:rsid w:val="003815C0"/>
    <w:rsid w:val="003D4698"/>
    <w:rsid w:val="00477397"/>
    <w:rsid w:val="004D2AF1"/>
    <w:rsid w:val="005744E4"/>
    <w:rsid w:val="0069113A"/>
    <w:rsid w:val="007011E1"/>
    <w:rsid w:val="00803463"/>
    <w:rsid w:val="00861DC6"/>
    <w:rsid w:val="008B7518"/>
    <w:rsid w:val="008C2872"/>
    <w:rsid w:val="00A7024C"/>
    <w:rsid w:val="00A8736F"/>
    <w:rsid w:val="00BE6A3F"/>
    <w:rsid w:val="00CC0FC4"/>
    <w:rsid w:val="00EC1795"/>
    <w:rsid w:val="00E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F684"/>
  <w15:docId w15:val="{2D987799-9304-47B6-8CBF-32D53160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3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701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708" w:firstLine="71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011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1DC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1DC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Робертавна</cp:lastModifiedBy>
  <cp:revision>11</cp:revision>
  <cp:lastPrinted>2026-08-27T08:16:00Z</cp:lastPrinted>
  <dcterms:created xsi:type="dcterms:W3CDTF">2026-08-27T04:12:00Z</dcterms:created>
  <dcterms:modified xsi:type="dcterms:W3CDTF">2026-08-27T09:38:00Z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LastSaved">
    <vt:filetime>2025-08-27T00:00:00Z</vt:filetime>
  </property>
</Properties>
</file>