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97" w:rsidRDefault="003E6861">
      <w:pPr>
        <w:pStyle w:val="a3"/>
        <w:spacing w:before="67" w:line="252" w:lineRule="auto"/>
        <w:ind w:left="707" w:right="595" w:firstLine="0"/>
        <w:jc w:val="center"/>
      </w:pPr>
      <w:r>
        <w:t>Требования к организации и проведению школьного этапа всероссийской олимпиады школьников по предмету «Испанский язык</w:t>
      </w:r>
      <w:r>
        <w:t>»</w:t>
      </w:r>
    </w:p>
    <w:p w:rsidR="001B3297" w:rsidRDefault="003E6861">
      <w:pPr>
        <w:pStyle w:val="a3"/>
        <w:spacing w:before="25"/>
        <w:ind w:left="707" w:right="586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t>21</w:t>
      </w:r>
      <w:r>
        <w:rPr>
          <w:spacing w:val="4"/>
        </w:rP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1B3297" w:rsidRDefault="001B3297">
      <w:pPr>
        <w:pStyle w:val="a3"/>
        <w:spacing w:before="3"/>
        <w:ind w:left="0" w:firstLine="0"/>
        <w:rPr>
          <w:sz w:val="36"/>
        </w:rPr>
      </w:pPr>
    </w:p>
    <w:p w:rsidR="001B3297" w:rsidRDefault="003E6861">
      <w:pPr>
        <w:pStyle w:val="a3"/>
        <w:spacing w:before="0"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3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записка;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файлы</w:t>
      </w:r>
      <w:proofErr w:type="gramEnd"/>
      <w:r>
        <w:rPr>
          <w:sz w:val="28"/>
        </w:rPr>
        <w:t xml:space="preserve"> для проведения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скрипты</w:t>
      </w:r>
      <w:proofErr w:type="gramEnd"/>
      <w:r>
        <w:rPr>
          <w:sz w:val="28"/>
        </w:rPr>
        <w:t>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1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1B3297" w:rsidRDefault="003E6861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аудитории.</w:t>
      </w:r>
    </w:p>
    <w:p w:rsidR="001B3297" w:rsidRDefault="001B3297">
      <w:pPr>
        <w:pStyle w:val="a3"/>
        <w:spacing w:before="5"/>
        <w:ind w:left="0" w:firstLine="0"/>
        <w:rPr>
          <w:sz w:val="37"/>
        </w:r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1236"/>
        </w:tabs>
        <w:spacing w:before="0" w:line="268" w:lineRule="auto"/>
        <w:ind w:right="259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формирования комплектов олимпиадных заданий: в соответствии с общими </w:t>
      </w:r>
      <w:proofErr w:type="gramStart"/>
      <w:r>
        <w:rPr>
          <w:sz w:val="28"/>
        </w:rPr>
        <w:t>требованиями</w:t>
      </w:r>
      <w:proofErr w:type="gramEnd"/>
      <w:r>
        <w:rPr>
          <w:sz w:val="28"/>
        </w:rPr>
        <w:t>.</w:t>
      </w:r>
    </w:p>
    <w:p w:rsidR="001B3297" w:rsidRDefault="003E6861">
      <w:pPr>
        <w:pStyle w:val="a3"/>
        <w:spacing w:before="13" w:line="268" w:lineRule="auto"/>
        <w:ind w:left="242" w:right="255" w:firstLine="707"/>
        <w:jc w:val="both"/>
      </w:pPr>
      <w:r>
        <w:rPr>
          <w:i/>
        </w:rPr>
        <w:t xml:space="preserve">Для предмета «Испанский язык»: </w:t>
      </w:r>
      <w:r>
        <w:t>в связи с тем, что предмет не преподается в общеобразовательных организациях МО «горо</w:t>
      </w:r>
      <w:r>
        <w:t>д Екатеринбург» и оценить уровень подготовки участников, исходя из класса обучения, не представляется возможным, для проведения школьного этапа олимпиады по общеобразовательному предмету «Испанский язык» разработан единый комплект заданий для параллелей 9-</w:t>
      </w:r>
      <w:r>
        <w:t>11 классов.</w:t>
      </w:r>
    </w:p>
    <w:p w:rsidR="001B3297" w:rsidRDefault="001B3297">
      <w:pPr>
        <w:pStyle w:val="a3"/>
        <w:spacing w:before="6"/>
        <w:ind w:left="0" w:firstLine="0"/>
        <w:rPr>
          <w:sz w:val="33"/>
        </w:r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1235"/>
          <w:tab w:val="left" w:pos="1236"/>
        </w:tabs>
        <w:spacing w:before="0"/>
        <w:ind w:left="1235"/>
        <w:jc w:val="left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p w:rsidR="001B3297" w:rsidRDefault="001B3297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4373"/>
      </w:tblGrid>
      <w:tr w:rsidR="001B3297">
        <w:trPr>
          <w:trHeight w:val="702"/>
        </w:trPr>
        <w:tc>
          <w:tcPr>
            <w:tcW w:w="5216" w:type="dxa"/>
          </w:tcPr>
          <w:p w:rsidR="001B3297" w:rsidRDefault="003E6861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1B3297" w:rsidRDefault="003E6861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заданий</w:t>
            </w:r>
            <w:proofErr w:type="gramEnd"/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B3297">
        <w:trPr>
          <w:trHeight w:val="700"/>
        </w:trPr>
        <w:tc>
          <w:tcPr>
            <w:tcW w:w="5216" w:type="dxa"/>
          </w:tcPr>
          <w:p w:rsidR="001B3297" w:rsidRDefault="003E6861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1B3297" w:rsidRDefault="003E6861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spacing w:line="320" w:lineRule="exact"/>
              <w:ind w:left="1169" w:right="105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1B3297">
        <w:trPr>
          <w:trHeight w:val="515"/>
        </w:trPr>
        <w:tc>
          <w:tcPr>
            <w:tcW w:w="5216" w:type="dxa"/>
          </w:tcPr>
          <w:p w:rsidR="001B3297" w:rsidRDefault="003E6861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spacing w:line="320" w:lineRule="exact"/>
              <w:ind w:left="1169" w:right="105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1B3297">
        <w:trPr>
          <w:trHeight w:val="513"/>
        </w:trPr>
        <w:tc>
          <w:tcPr>
            <w:tcW w:w="5216" w:type="dxa"/>
          </w:tcPr>
          <w:p w:rsidR="001B3297" w:rsidRDefault="003E6861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 тура</w:t>
            </w:r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3297">
        <w:trPr>
          <w:trHeight w:val="703"/>
        </w:trPr>
        <w:tc>
          <w:tcPr>
            <w:tcW w:w="5216" w:type="dxa"/>
          </w:tcPr>
          <w:p w:rsidR="001B3297" w:rsidRDefault="003E686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1B3297" w:rsidRDefault="003E6861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ind w:left="1170" w:right="1053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1B3297">
        <w:trPr>
          <w:trHeight w:val="354"/>
        </w:trPr>
        <w:tc>
          <w:tcPr>
            <w:tcW w:w="5216" w:type="dxa"/>
          </w:tcPr>
          <w:p w:rsidR="001B3297" w:rsidRDefault="003E6861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73" w:type="dxa"/>
          </w:tcPr>
          <w:p w:rsidR="001B3297" w:rsidRDefault="003E6861">
            <w:pPr>
              <w:pStyle w:val="TableParagraph"/>
              <w:spacing w:line="320" w:lineRule="exact"/>
              <w:ind w:left="1170" w:right="1053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1B3297" w:rsidRDefault="001B3297">
      <w:pPr>
        <w:spacing w:line="320" w:lineRule="exact"/>
        <w:rPr>
          <w:sz w:val="28"/>
        </w:rPr>
        <w:sectPr w:rsidR="001B3297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before="67" w:after="23" w:line="268" w:lineRule="auto"/>
        <w:ind w:right="255" w:firstLine="707"/>
        <w:jc w:val="left"/>
        <w:rPr>
          <w:sz w:val="28"/>
        </w:rPr>
      </w:pPr>
      <w:r>
        <w:rPr>
          <w:sz w:val="28"/>
        </w:rPr>
        <w:lastRenderedPageBreak/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1B3297">
        <w:trPr>
          <w:trHeight w:val="1050"/>
        </w:trPr>
        <w:tc>
          <w:tcPr>
            <w:tcW w:w="1529" w:type="dxa"/>
          </w:tcPr>
          <w:p w:rsidR="001B3297" w:rsidRDefault="003E6861">
            <w:pPr>
              <w:pStyle w:val="TableParagraph"/>
              <w:spacing w:line="259" w:lineRule="auto"/>
              <w:ind w:left="0"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1B3297" w:rsidRDefault="003E6861">
            <w:pPr>
              <w:pStyle w:val="TableParagraph"/>
              <w:ind w:left="0"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1B3297" w:rsidRDefault="003E6861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1B3297" w:rsidRDefault="003E6861">
            <w:pPr>
              <w:pStyle w:val="TableParagraph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1B3297" w:rsidRDefault="003E6861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1B3297" w:rsidRDefault="003E6861">
            <w:pPr>
              <w:pStyle w:val="TableParagraph"/>
              <w:spacing w:line="259" w:lineRule="auto"/>
              <w:ind w:left="58" w:right="47" w:firstLine="3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1B3297" w:rsidRDefault="003E6861">
            <w:pPr>
              <w:pStyle w:val="TableParagraph"/>
              <w:ind w:left="797" w:right="78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70" w:type="dxa"/>
          </w:tcPr>
          <w:p w:rsidR="001B3297" w:rsidRDefault="003E6861">
            <w:pPr>
              <w:pStyle w:val="TableParagraph"/>
              <w:spacing w:line="259" w:lineRule="auto"/>
              <w:ind w:left="115" w:right="113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1B3297" w:rsidRDefault="003E6861">
            <w:pPr>
              <w:pStyle w:val="TableParagraph"/>
              <w:ind w:left="111" w:right="113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1B3297">
        <w:trPr>
          <w:trHeight w:val="1081"/>
        </w:trPr>
        <w:tc>
          <w:tcPr>
            <w:tcW w:w="1529" w:type="dxa"/>
          </w:tcPr>
          <w:p w:rsidR="001B3297" w:rsidRDefault="001B3297">
            <w:pPr>
              <w:pStyle w:val="TableParagraph"/>
              <w:spacing w:before="3"/>
              <w:ind w:left="0"/>
              <w:jc w:val="left"/>
              <w:rPr>
                <w:sz w:val="31"/>
              </w:rPr>
            </w:pPr>
          </w:p>
          <w:p w:rsidR="001B3297" w:rsidRDefault="003E6861">
            <w:pPr>
              <w:pStyle w:val="TableParagraph"/>
              <w:ind w:left="858"/>
              <w:jc w:val="left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</w:tcPr>
          <w:p w:rsidR="001B3297" w:rsidRDefault="003E6861">
            <w:pPr>
              <w:pStyle w:val="TableParagraph"/>
              <w:spacing w:before="187" w:line="259" w:lineRule="auto"/>
              <w:ind w:left="484" w:right="113" w:hanging="351"/>
              <w:jc w:val="left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1B3297" w:rsidRDefault="001B3297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1B3297" w:rsidRDefault="003E6861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1B3297" w:rsidRDefault="001B3297">
            <w:pPr>
              <w:pStyle w:val="TableParagraph"/>
              <w:spacing w:before="3"/>
              <w:ind w:left="0"/>
              <w:jc w:val="left"/>
              <w:rPr>
                <w:sz w:val="30"/>
              </w:rPr>
            </w:pPr>
          </w:p>
          <w:p w:rsidR="001B3297" w:rsidRDefault="003E6861">
            <w:pPr>
              <w:pStyle w:val="TableParagraph"/>
              <w:ind w:left="783" w:right="784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70" w:type="dxa"/>
          </w:tcPr>
          <w:p w:rsidR="001B3297" w:rsidRDefault="001B3297">
            <w:pPr>
              <w:pStyle w:val="TableParagraph"/>
              <w:spacing w:before="3"/>
              <w:ind w:left="0"/>
              <w:jc w:val="left"/>
              <w:rPr>
                <w:sz w:val="31"/>
              </w:rPr>
            </w:pPr>
          </w:p>
          <w:p w:rsidR="001B3297" w:rsidRDefault="003E6861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B3297" w:rsidRDefault="001B3297">
      <w:pPr>
        <w:pStyle w:val="a3"/>
        <w:spacing w:before="10"/>
        <w:ind w:left="0" w:firstLine="0"/>
        <w:rPr>
          <w:sz w:val="31"/>
        </w:r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before="1" w:after="30" w:line="266" w:lineRule="auto"/>
        <w:ind w:right="256" w:firstLine="707"/>
        <w:jc w:val="left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1B3297">
        <w:trPr>
          <w:trHeight w:val="354"/>
        </w:trPr>
        <w:tc>
          <w:tcPr>
            <w:tcW w:w="3003" w:type="dxa"/>
            <w:vMerge w:val="restart"/>
          </w:tcPr>
          <w:p w:rsidR="001B3297" w:rsidRDefault="003E6861">
            <w:pPr>
              <w:pStyle w:val="TableParagraph"/>
              <w:spacing w:before="7" w:line="256" w:lineRule="auto"/>
              <w:ind w:left="818" w:right="484" w:hanging="317"/>
              <w:jc w:val="left"/>
              <w:rPr>
                <w:sz w:val="28"/>
              </w:rPr>
            </w:pPr>
            <w:r>
              <w:rPr>
                <w:sz w:val="28"/>
              </w:rPr>
              <w:t>Классы / группы параллелей</w:t>
            </w:r>
          </w:p>
        </w:tc>
        <w:tc>
          <w:tcPr>
            <w:tcW w:w="6869" w:type="dxa"/>
            <w:gridSpan w:val="2"/>
          </w:tcPr>
          <w:p w:rsidR="001B3297" w:rsidRDefault="003E6861">
            <w:pPr>
              <w:pStyle w:val="TableParagraph"/>
              <w:spacing w:line="320" w:lineRule="exact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1B3297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1B3297" w:rsidRDefault="001B3297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1B3297" w:rsidRDefault="003E6861">
            <w:pPr>
              <w:pStyle w:val="TableParagraph"/>
              <w:spacing w:line="320" w:lineRule="exact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1B3297" w:rsidRDefault="003E6861">
            <w:pPr>
              <w:pStyle w:val="TableParagraph"/>
              <w:spacing w:line="320" w:lineRule="exact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1B3297">
        <w:trPr>
          <w:trHeight w:val="741"/>
        </w:trPr>
        <w:tc>
          <w:tcPr>
            <w:tcW w:w="3003" w:type="dxa"/>
          </w:tcPr>
          <w:p w:rsidR="001B3297" w:rsidRDefault="003E6861">
            <w:pPr>
              <w:pStyle w:val="TableParagraph"/>
              <w:spacing w:before="192"/>
              <w:ind w:left="1220" w:right="1219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3344" w:type="dxa"/>
          </w:tcPr>
          <w:p w:rsidR="001B3297" w:rsidRDefault="003E6861">
            <w:pPr>
              <w:pStyle w:val="TableParagraph"/>
              <w:spacing w:line="320" w:lineRule="exact"/>
              <w:ind w:left="687" w:right="570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  <w:p w:rsidR="001B3297" w:rsidRDefault="003E6861">
            <w:pPr>
              <w:pStyle w:val="TableParagraph"/>
              <w:spacing w:before="38"/>
              <w:ind w:left="687" w:right="606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</w:p>
        </w:tc>
        <w:tc>
          <w:tcPr>
            <w:tcW w:w="3525" w:type="dxa"/>
          </w:tcPr>
          <w:p w:rsidR="001B3297" w:rsidRDefault="003E6861">
            <w:pPr>
              <w:pStyle w:val="TableParagraph"/>
              <w:spacing w:before="205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B3297" w:rsidRDefault="001B3297">
      <w:pPr>
        <w:pStyle w:val="a3"/>
        <w:spacing w:before="10"/>
        <w:ind w:left="0" w:firstLine="0"/>
        <w:rPr>
          <w:sz w:val="31"/>
        </w:r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950"/>
        </w:tabs>
        <w:spacing w:before="1" w:after="22" w:line="268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1B3297">
        <w:trPr>
          <w:trHeight w:val="700"/>
        </w:trPr>
        <w:tc>
          <w:tcPr>
            <w:tcW w:w="2943" w:type="dxa"/>
          </w:tcPr>
          <w:p w:rsidR="001B3297" w:rsidRDefault="003E6861">
            <w:pPr>
              <w:pStyle w:val="TableParagraph"/>
              <w:spacing w:line="320" w:lineRule="exact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1B3297" w:rsidRDefault="003E6861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1B3297" w:rsidRDefault="003E6861">
            <w:pPr>
              <w:pStyle w:val="TableParagraph"/>
              <w:spacing w:line="320" w:lineRule="exact"/>
              <w:ind w:left="252" w:right="252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1B3297" w:rsidRDefault="003E6861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1B3297">
        <w:trPr>
          <w:trHeight w:val="354"/>
        </w:trPr>
        <w:tc>
          <w:tcPr>
            <w:tcW w:w="2943" w:type="dxa"/>
          </w:tcPr>
          <w:p w:rsidR="001B3297" w:rsidRDefault="003E6861">
            <w:pPr>
              <w:pStyle w:val="TableParagraph"/>
              <w:spacing w:line="320" w:lineRule="exact"/>
              <w:ind w:left="452" w:right="452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6947" w:type="dxa"/>
          </w:tcPr>
          <w:p w:rsidR="001B3297" w:rsidRDefault="003E6861">
            <w:pPr>
              <w:pStyle w:val="TableParagraph"/>
              <w:spacing w:line="320" w:lineRule="exact"/>
              <w:ind w:left="1975"/>
              <w:jc w:val="left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1B3297" w:rsidRDefault="001B3297">
      <w:pPr>
        <w:pStyle w:val="a3"/>
        <w:spacing w:before="10"/>
        <w:ind w:left="0" w:firstLine="0"/>
        <w:rPr>
          <w:sz w:val="31"/>
        </w:rPr>
      </w:pPr>
    </w:p>
    <w:p w:rsidR="001B3297" w:rsidRDefault="003E6861">
      <w:pPr>
        <w:pStyle w:val="a4"/>
        <w:numPr>
          <w:ilvl w:val="0"/>
          <w:numId w:val="1"/>
        </w:numPr>
        <w:tabs>
          <w:tab w:val="left" w:pos="1236"/>
        </w:tabs>
        <w:spacing w:before="1"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p w:rsidR="001B3297" w:rsidRDefault="003E6861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1B3297" w:rsidRDefault="003E6861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6"/>
        </w:tabs>
        <w:spacing w:before="14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1B3297" w:rsidRDefault="003E6861">
      <w:pPr>
        <w:pStyle w:val="a4"/>
        <w:numPr>
          <w:ilvl w:val="0"/>
          <w:numId w:val="1"/>
        </w:numPr>
        <w:tabs>
          <w:tab w:val="left" w:pos="1236"/>
        </w:tabs>
        <w:spacing w:before="15" w:line="268" w:lineRule="auto"/>
        <w:ind w:left="100" w:right="256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1B3297" w:rsidRDefault="003E6861">
      <w:pPr>
        <w:pStyle w:val="a4"/>
        <w:numPr>
          <w:ilvl w:val="0"/>
          <w:numId w:val="1"/>
        </w:numPr>
        <w:tabs>
          <w:tab w:val="left" w:pos="1505"/>
        </w:tabs>
        <w:spacing w:before="13" w:line="268" w:lineRule="auto"/>
        <w:ind w:left="100" w:right="256" w:firstLine="91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1B3297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0AC"/>
    <w:multiLevelType w:val="hybridMultilevel"/>
    <w:tmpl w:val="F08E15C8"/>
    <w:lvl w:ilvl="0" w:tplc="F42A8F6A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522690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C57CB3EE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3D927B2E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2DB62CF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D5EA113C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7362EC58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6CF6A37C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7B82C274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35F81CED"/>
    <w:multiLevelType w:val="hybridMultilevel"/>
    <w:tmpl w:val="C14E47C4"/>
    <w:lvl w:ilvl="0" w:tplc="7AE2D632">
      <w:numFmt w:val="bullet"/>
      <w:lvlText w:val=""/>
      <w:lvlJc w:val="left"/>
      <w:pPr>
        <w:ind w:left="1235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F409F2">
      <w:numFmt w:val="bullet"/>
      <w:lvlText w:val="•"/>
      <w:lvlJc w:val="left"/>
      <w:pPr>
        <w:ind w:left="2130" w:hanging="428"/>
      </w:pPr>
      <w:rPr>
        <w:rFonts w:hint="default"/>
        <w:lang w:val="ru-RU" w:eastAsia="en-US" w:bidi="ar-SA"/>
      </w:rPr>
    </w:lvl>
    <w:lvl w:ilvl="2" w:tplc="0E72A5A4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083C3D94">
      <w:numFmt w:val="bullet"/>
      <w:lvlText w:val="•"/>
      <w:lvlJc w:val="left"/>
      <w:pPr>
        <w:ind w:left="3911" w:hanging="428"/>
      </w:pPr>
      <w:rPr>
        <w:rFonts w:hint="default"/>
        <w:lang w:val="ru-RU" w:eastAsia="en-US" w:bidi="ar-SA"/>
      </w:rPr>
    </w:lvl>
    <w:lvl w:ilvl="4" w:tplc="C84A68D8">
      <w:numFmt w:val="bullet"/>
      <w:lvlText w:val="•"/>
      <w:lvlJc w:val="left"/>
      <w:pPr>
        <w:ind w:left="4802" w:hanging="428"/>
      </w:pPr>
      <w:rPr>
        <w:rFonts w:hint="default"/>
        <w:lang w:val="ru-RU" w:eastAsia="en-US" w:bidi="ar-SA"/>
      </w:rPr>
    </w:lvl>
    <w:lvl w:ilvl="5" w:tplc="932098AC">
      <w:numFmt w:val="bullet"/>
      <w:lvlText w:val="•"/>
      <w:lvlJc w:val="left"/>
      <w:pPr>
        <w:ind w:left="5693" w:hanging="428"/>
      </w:pPr>
      <w:rPr>
        <w:rFonts w:hint="default"/>
        <w:lang w:val="ru-RU" w:eastAsia="en-US" w:bidi="ar-SA"/>
      </w:rPr>
    </w:lvl>
    <w:lvl w:ilvl="6" w:tplc="971480AC">
      <w:numFmt w:val="bullet"/>
      <w:lvlText w:val="•"/>
      <w:lvlJc w:val="left"/>
      <w:pPr>
        <w:ind w:left="6583" w:hanging="428"/>
      </w:pPr>
      <w:rPr>
        <w:rFonts w:hint="default"/>
        <w:lang w:val="ru-RU" w:eastAsia="en-US" w:bidi="ar-SA"/>
      </w:rPr>
    </w:lvl>
    <w:lvl w:ilvl="7" w:tplc="A9BCFA5E">
      <w:numFmt w:val="bullet"/>
      <w:lvlText w:val="•"/>
      <w:lvlJc w:val="left"/>
      <w:pPr>
        <w:ind w:left="7474" w:hanging="428"/>
      </w:pPr>
      <w:rPr>
        <w:rFonts w:hint="default"/>
        <w:lang w:val="ru-RU" w:eastAsia="en-US" w:bidi="ar-SA"/>
      </w:rPr>
    </w:lvl>
    <w:lvl w:ilvl="8" w:tplc="A96E6A90">
      <w:numFmt w:val="bullet"/>
      <w:lvlText w:val="•"/>
      <w:lvlJc w:val="left"/>
      <w:pPr>
        <w:ind w:left="83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3297"/>
    <w:rsid w:val="001B3297"/>
    <w:rsid w:val="003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22D13-54FD-43DB-B698-2906EF1C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123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3"/>
      <w:ind w:left="1235" w:hanging="428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2020-09-28T08:00:00Z</dcterms:created>
  <dcterms:modified xsi:type="dcterms:W3CDTF">2020-10-13T08:57:00Z</dcterms:modified>
</cp:coreProperties>
</file>