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07" w:rsidRPr="00293707" w:rsidRDefault="00293707" w:rsidP="00293707">
      <w:pPr>
        <w:jc w:val="center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93707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>Абитуриентам</w:t>
      </w:r>
    </w:p>
    <w:p w:rsidR="00E10F8F" w:rsidRPr="00D5768E" w:rsidRDefault="00ED5245" w:rsidP="00ED5245">
      <w:pPr>
        <w:pStyle w:val="a5"/>
        <w:shd w:val="clear" w:color="auto" w:fill="FFFFFF"/>
        <w:spacing w:line="359" w:lineRule="atLeast"/>
        <w:rPr>
          <w:rStyle w:val="a3"/>
          <w:rFonts w:ascii="Arial" w:hAnsi="Arial" w:cs="Arial"/>
          <w:sz w:val="32"/>
          <w:szCs w:val="32"/>
          <w:u w:val="single"/>
        </w:rPr>
      </w:pPr>
      <w:r w:rsidRPr="00D5768E">
        <w:rPr>
          <w:rStyle w:val="a3"/>
          <w:sz w:val="32"/>
          <w:szCs w:val="32"/>
          <w:shd w:val="clear" w:color="auto" w:fill="FFFFFF"/>
        </w:rPr>
        <w:t>ПОУ «Уральский колледж недвижимости и управления»</w:t>
      </w:r>
      <w:r w:rsidRPr="00D5768E">
        <w:rPr>
          <w:rStyle w:val="a3"/>
          <w:rFonts w:ascii="Arial" w:hAnsi="Arial" w:cs="Arial"/>
          <w:color w:val="101010"/>
          <w:sz w:val="32"/>
          <w:szCs w:val="32"/>
        </w:rPr>
        <w:t xml:space="preserve"> </w:t>
      </w:r>
      <w:r w:rsidR="00E10F8F" w:rsidRPr="00D5768E">
        <w:rPr>
          <w:rStyle w:val="a3"/>
          <w:rFonts w:ascii="Arial" w:hAnsi="Arial" w:cs="Arial"/>
          <w:color w:val="101010"/>
          <w:sz w:val="32"/>
          <w:szCs w:val="32"/>
        </w:rPr>
        <w:t xml:space="preserve"> </w:t>
      </w:r>
      <w:proofErr w:type="spellStart"/>
      <w:r w:rsidR="00E10F8F" w:rsidRPr="00D5768E">
        <w:rPr>
          <w:rStyle w:val="a3"/>
          <w:rFonts w:ascii="Arial" w:hAnsi="Arial" w:cs="Arial"/>
          <w:color w:val="101010"/>
          <w:sz w:val="32"/>
          <w:szCs w:val="32"/>
        </w:rPr>
        <w:t>УКНиУ</w:t>
      </w:r>
      <w:proofErr w:type="spellEnd"/>
      <w:r w:rsidR="00E10F8F" w:rsidRPr="00D5768E">
        <w:rPr>
          <w:rStyle w:val="a3"/>
          <w:rFonts w:ascii="Arial" w:hAnsi="Arial" w:cs="Arial"/>
          <w:color w:val="101010"/>
          <w:sz w:val="32"/>
          <w:szCs w:val="32"/>
        </w:rPr>
        <w:t xml:space="preserve"> </w:t>
      </w:r>
      <w:r w:rsidR="00E10F8F" w:rsidRPr="00D5768E">
        <w:rPr>
          <w:rStyle w:val="a3"/>
          <w:rFonts w:ascii="Arial" w:hAnsi="Arial" w:cs="Arial"/>
          <w:color w:val="101010"/>
          <w:sz w:val="32"/>
          <w:szCs w:val="32"/>
          <w:shd w:val="clear" w:color="auto" w:fill="FFFFFF"/>
        </w:rPr>
        <w:t> </w:t>
      </w:r>
      <w:hyperlink r:id="rId5" w:tgtFrame="_blank" w:history="1">
        <w:r w:rsidR="00E10F8F" w:rsidRPr="00D5768E">
          <w:rPr>
            <w:rStyle w:val="a4"/>
            <w:rFonts w:ascii="Arial" w:hAnsi="Arial" w:cs="Arial"/>
            <w:color w:val="auto"/>
            <w:sz w:val="32"/>
            <w:szCs w:val="32"/>
            <w:shd w:val="clear" w:color="auto" w:fill="FFFFFF"/>
          </w:rPr>
          <w:t>Свидетельство о государственной аккредитации № 9348 от 28 марта 2017 г.</w:t>
        </w:r>
      </w:hyperlink>
    </w:p>
    <w:p w:rsidR="00ED5245" w:rsidRPr="00D5768E" w:rsidRDefault="00ED5245" w:rsidP="00ED5245">
      <w:pPr>
        <w:pStyle w:val="a5"/>
        <w:shd w:val="clear" w:color="auto" w:fill="FFFFFF"/>
        <w:spacing w:line="359" w:lineRule="atLeast"/>
        <w:rPr>
          <w:rFonts w:ascii="Arial" w:hAnsi="Arial" w:cs="Arial"/>
          <w:color w:val="101010"/>
          <w:sz w:val="32"/>
          <w:szCs w:val="32"/>
        </w:rPr>
      </w:pPr>
      <w:r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 xml:space="preserve">проводит прием студентов </w:t>
      </w:r>
      <w:r w:rsidR="0056711C">
        <w:rPr>
          <w:rFonts w:ascii="Arial" w:hAnsi="Arial" w:cs="Arial"/>
          <w:color w:val="101010"/>
          <w:sz w:val="32"/>
          <w:szCs w:val="32"/>
          <w:shd w:val="clear" w:color="auto" w:fill="FFFFFF"/>
        </w:rPr>
        <w:t>20</w:t>
      </w:r>
      <w:r w:rsidR="0056711C" w:rsidRPr="0056711C">
        <w:rPr>
          <w:rFonts w:ascii="Arial" w:hAnsi="Arial" w:cs="Arial"/>
          <w:color w:val="101010"/>
          <w:sz w:val="32"/>
          <w:szCs w:val="32"/>
          <w:shd w:val="clear" w:color="auto" w:fill="FFFFFF"/>
        </w:rPr>
        <w:t>20</w:t>
      </w:r>
      <w:r w:rsidR="00E10F8F"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>/20</w:t>
      </w:r>
      <w:r w:rsidR="0056711C">
        <w:rPr>
          <w:rFonts w:ascii="Arial" w:hAnsi="Arial" w:cs="Arial"/>
          <w:color w:val="101010"/>
          <w:sz w:val="32"/>
          <w:szCs w:val="32"/>
          <w:shd w:val="clear" w:color="auto" w:fill="FFFFFF"/>
        </w:rPr>
        <w:t>2</w:t>
      </w:r>
      <w:r w:rsidR="0056711C" w:rsidRPr="0056711C">
        <w:rPr>
          <w:rFonts w:ascii="Arial" w:hAnsi="Arial" w:cs="Arial"/>
          <w:color w:val="101010"/>
          <w:sz w:val="32"/>
          <w:szCs w:val="32"/>
          <w:shd w:val="clear" w:color="auto" w:fill="FFFFFF"/>
        </w:rPr>
        <w:t>1</w:t>
      </w:r>
      <w:r w:rsidR="00E10F8F"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 xml:space="preserve"> гг</w:t>
      </w:r>
      <w:proofErr w:type="gramStart"/>
      <w:r w:rsidR="00E10F8F"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>.</w:t>
      </w:r>
      <w:r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>н</w:t>
      </w:r>
      <w:proofErr w:type="gramEnd"/>
      <w:r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 xml:space="preserve">а договорной (платной) основе </w:t>
      </w:r>
      <w:r w:rsidR="00792A34">
        <w:rPr>
          <w:rFonts w:ascii="Arial" w:hAnsi="Arial" w:cs="Arial"/>
          <w:color w:val="101010"/>
          <w:sz w:val="32"/>
          <w:szCs w:val="32"/>
          <w:shd w:val="clear" w:color="auto" w:fill="FFFFFF"/>
        </w:rPr>
        <w:t xml:space="preserve">без экзаменов </w:t>
      </w:r>
      <w:r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>по специальностям социально-экономического и технического направления (база - 9 и 11 классов)</w:t>
      </w:r>
      <w:r w:rsidR="00EA6A3F">
        <w:rPr>
          <w:rFonts w:ascii="Arial" w:hAnsi="Arial" w:cs="Arial"/>
          <w:color w:val="101010"/>
          <w:sz w:val="32"/>
          <w:szCs w:val="32"/>
          <w:shd w:val="clear" w:color="auto" w:fill="FFFFFF"/>
        </w:rPr>
        <w:t xml:space="preserve"> на очное и заочное отделения.</w:t>
      </w:r>
      <w:r w:rsidR="00E10F8F" w:rsidRPr="00D5768E">
        <w:rPr>
          <w:rStyle w:val="a3"/>
          <w:rFonts w:ascii="Arial" w:hAnsi="Arial" w:cs="Arial"/>
          <w:color w:val="101010"/>
          <w:sz w:val="32"/>
          <w:szCs w:val="32"/>
        </w:rPr>
        <w:t xml:space="preserve"> </w:t>
      </w:r>
    </w:p>
    <w:p w:rsidR="00CF2DC9" w:rsidRPr="00D5768E" w:rsidRDefault="00CF2DC9" w:rsidP="00293707">
      <w:pPr>
        <w:spacing w:after="0" w:line="449" w:lineRule="atLeast"/>
        <w:ind w:left="561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76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Специальности</w:t>
      </w:r>
    </w:p>
    <w:p w:rsidR="00CF2DC9" w:rsidRPr="00D5768E" w:rsidRDefault="00C612E6" w:rsidP="00293707">
      <w:pPr>
        <w:numPr>
          <w:ilvl w:val="0"/>
          <w:numId w:val="1"/>
        </w:numPr>
        <w:spacing w:before="100" w:beforeAutospacing="1" w:after="100" w:afterAutospacing="1" w:line="374" w:lineRule="atLeast"/>
        <w:ind w:left="56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="00CF2DC9" w:rsidRPr="00D5768E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Земельно-имущественные отношения</w:t>
        </w:r>
      </w:hyperlink>
    </w:p>
    <w:p w:rsidR="00CF2DC9" w:rsidRPr="00D5768E" w:rsidRDefault="00C612E6" w:rsidP="00293707">
      <w:pPr>
        <w:numPr>
          <w:ilvl w:val="0"/>
          <w:numId w:val="1"/>
        </w:numPr>
        <w:spacing w:before="100" w:beforeAutospacing="1" w:after="100" w:afterAutospacing="1" w:line="374" w:lineRule="atLeast"/>
        <w:ind w:left="56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7" w:history="1">
        <w:r w:rsidR="00CF2DC9" w:rsidRPr="00D5768E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Операционная деятельность в логистике</w:t>
        </w:r>
      </w:hyperlink>
    </w:p>
    <w:p w:rsidR="00CF2DC9" w:rsidRPr="00D5768E" w:rsidRDefault="00C612E6" w:rsidP="00293707">
      <w:pPr>
        <w:numPr>
          <w:ilvl w:val="0"/>
          <w:numId w:val="1"/>
        </w:numPr>
        <w:spacing w:before="100" w:beforeAutospacing="1" w:after="100" w:afterAutospacing="1" w:line="374" w:lineRule="atLeast"/>
        <w:ind w:left="56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history="1">
        <w:r w:rsidR="00CF2DC9" w:rsidRPr="00D5768E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Коммерция в сфере недвижимости</w:t>
        </w:r>
      </w:hyperlink>
    </w:p>
    <w:p w:rsidR="00CF2DC9" w:rsidRPr="00D5768E" w:rsidRDefault="00C612E6" w:rsidP="00293707">
      <w:pPr>
        <w:numPr>
          <w:ilvl w:val="0"/>
          <w:numId w:val="1"/>
        </w:numPr>
        <w:spacing w:before="100" w:beforeAutospacing="1" w:after="100" w:afterAutospacing="1" w:line="374" w:lineRule="atLeast"/>
        <w:ind w:left="56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9" w:history="1">
        <w:r w:rsidR="00CF2DC9" w:rsidRPr="00D5768E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Банковское дело</w:t>
        </w:r>
      </w:hyperlink>
    </w:p>
    <w:p w:rsidR="00CF2DC9" w:rsidRPr="00D5768E" w:rsidRDefault="00C612E6" w:rsidP="00293707">
      <w:pPr>
        <w:numPr>
          <w:ilvl w:val="0"/>
          <w:numId w:val="1"/>
        </w:numPr>
        <w:spacing w:before="100" w:beforeAutospacing="1" w:after="100" w:afterAutospacing="1" w:line="374" w:lineRule="atLeast"/>
        <w:ind w:left="56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0" w:history="1">
        <w:r w:rsidR="00CF2DC9" w:rsidRPr="00D5768E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Право и организация социального обеспечения</w:t>
        </w:r>
      </w:hyperlink>
    </w:p>
    <w:p w:rsidR="00CF2DC9" w:rsidRPr="00D5768E" w:rsidRDefault="00C612E6" w:rsidP="00293707">
      <w:pPr>
        <w:numPr>
          <w:ilvl w:val="0"/>
          <w:numId w:val="1"/>
        </w:numPr>
        <w:spacing w:before="100" w:beforeAutospacing="1" w:after="100" w:afterAutospacing="1" w:line="374" w:lineRule="atLeast"/>
        <w:ind w:left="56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history="1">
        <w:r w:rsidR="00CF2DC9" w:rsidRPr="00D5768E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Издательское дело</w:t>
        </w:r>
      </w:hyperlink>
    </w:p>
    <w:p w:rsidR="00531323" w:rsidRPr="00D5768E" w:rsidRDefault="00E10F8F" w:rsidP="00531323">
      <w:pPr>
        <w:shd w:val="clear" w:color="auto" w:fill="FFFFFF"/>
        <w:spacing w:line="359" w:lineRule="atLeast"/>
        <w:rPr>
          <w:rFonts w:ascii="Arial" w:eastAsia="Times New Roman" w:hAnsi="Arial" w:cs="Arial"/>
          <w:b/>
          <w:bCs/>
          <w:color w:val="101010"/>
          <w:sz w:val="32"/>
          <w:szCs w:val="32"/>
          <w:lang w:eastAsia="ru-RU"/>
        </w:rPr>
      </w:pPr>
      <w:r w:rsidRPr="00D5768E">
        <w:rPr>
          <w:rFonts w:ascii="Arial" w:eastAsia="Times New Roman" w:hAnsi="Arial" w:cs="Arial"/>
          <w:color w:val="101010"/>
          <w:sz w:val="32"/>
          <w:szCs w:val="32"/>
          <w:lang w:eastAsia="ru-RU"/>
        </w:rPr>
        <w:t>При успешном завершении обучения выдается </w:t>
      </w:r>
      <w:r w:rsidRPr="00D5768E">
        <w:rPr>
          <w:rFonts w:ascii="Arial" w:eastAsia="Times New Roman" w:hAnsi="Arial" w:cs="Arial"/>
          <w:b/>
          <w:bCs/>
          <w:color w:val="101010"/>
          <w:sz w:val="32"/>
          <w:szCs w:val="32"/>
          <w:lang w:eastAsia="ru-RU"/>
        </w:rPr>
        <w:t>Диплом государственного образца</w:t>
      </w:r>
      <w:r w:rsidR="00531323" w:rsidRPr="00D5768E">
        <w:rPr>
          <w:rFonts w:ascii="Arial" w:eastAsia="Times New Roman" w:hAnsi="Arial" w:cs="Arial"/>
          <w:b/>
          <w:bCs/>
          <w:color w:val="101010"/>
          <w:sz w:val="32"/>
          <w:szCs w:val="32"/>
          <w:lang w:eastAsia="ru-RU"/>
        </w:rPr>
        <w:t>.</w:t>
      </w:r>
    </w:p>
    <w:p w:rsidR="00E10F8F" w:rsidRPr="00D5768E" w:rsidRDefault="00E10F8F" w:rsidP="00531323">
      <w:pPr>
        <w:shd w:val="clear" w:color="auto" w:fill="FFFFFF"/>
        <w:spacing w:line="359" w:lineRule="atLeast"/>
        <w:rPr>
          <w:rFonts w:ascii="Arial" w:eastAsia="Times New Roman" w:hAnsi="Arial" w:cs="Arial"/>
          <w:color w:val="101010"/>
          <w:sz w:val="32"/>
          <w:szCs w:val="32"/>
          <w:lang w:eastAsia="ru-RU"/>
        </w:rPr>
      </w:pPr>
      <w:r w:rsidRPr="00D5768E">
        <w:rPr>
          <w:rFonts w:ascii="Arial" w:eastAsia="Times New Roman" w:hAnsi="Arial" w:cs="Arial"/>
          <w:color w:val="101010"/>
          <w:sz w:val="32"/>
          <w:szCs w:val="32"/>
          <w:lang w:eastAsia="ru-RU"/>
        </w:rPr>
        <w:t>На время очного обучения предоставляется </w:t>
      </w:r>
      <w:r w:rsidRPr="00D5768E">
        <w:rPr>
          <w:rFonts w:ascii="Arial" w:eastAsia="Times New Roman" w:hAnsi="Arial" w:cs="Arial"/>
          <w:b/>
          <w:bCs/>
          <w:color w:val="101010"/>
          <w:sz w:val="32"/>
          <w:szCs w:val="32"/>
          <w:lang w:eastAsia="ru-RU"/>
        </w:rPr>
        <w:t>отсрочка от службы в Вооруженных силах РФ</w:t>
      </w:r>
      <w:r w:rsidRPr="00D5768E">
        <w:rPr>
          <w:rFonts w:ascii="Arial" w:eastAsia="Times New Roman" w:hAnsi="Arial" w:cs="Arial"/>
          <w:color w:val="101010"/>
          <w:sz w:val="32"/>
          <w:szCs w:val="32"/>
          <w:lang w:eastAsia="ru-RU"/>
        </w:rPr>
        <w:t>.</w:t>
      </w:r>
    </w:p>
    <w:p w:rsidR="00E10F8F" w:rsidRPr="00D5768E" w:rsidRDefault="00C06299" w:rsidP="00E10F8F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10101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01010"/>
          <w:sz w:val="32"/>
          <w:szCs w:val="32"/>
          <w:lang w:eastAsia="ru-RU"/>
        </w:rPr>
        <w:t>Стоимость обучения 5100</w:t>
      </w:r>
      <w:r w:rsidR="00E10F8F" w:rsidRPr="00D5768E">
        <w:rPr>
          <w:rFonts w:ascii="Arial" w:eastAsia="Times New Roman" w:hAnsi="Arial" w:cs="Arial"/>
          <w:color w:val="101010"/>
          <w:sz w:val="32"/>
          <w:szCs w:val="32"/>
          <w:lang w:eastAsia="ru-RU"/>
        </w:rPr>
        <w:t>-</w:t>
      </w:r>
      <w:r w:rsidR="00212291" w:rsidRPr="00D5768E">
        <w:rPr>
          <w:rFonts w:ascii="Arial" w:eastAsia="Times New Roman" w:hAnsi="Arial" w:cs="Arial"/>
          <w:color w:val="101010"/>
          <w:sz w:val="32"/>
          <w:szCs w:val="32"/>
          <w:lang w:eastAsia="ru-RU"/>
        </w:rPr>
        <w:t>62</w:t>
      </w:r>
      <w:r w:rsidR="00E10F8F" w:rsidRPr="00D5768E">
        <w:rPr>
          <w:rFonts w:ascii="Arial" w:eastAsia="Times New Roman" w:hAnsi="Arial" w:cs="Arial"/>
          <w:color w:val="101010"/>
          <w:sz w:val="32"/>
          <w:szCs w:val="32"/>
          <w:lang w:eastAsia="ru-RU"/>
        </w:rPr>
        <w:t xml:space="preserve">00 руб. в месяц </w:t>
      </w:r>
      <w:r w:rsidR="00D87F65">
        <w:rPr>
          <w:rFonts w:ascii="Arial" w:eastAsia="Times New Roman" w:hAnsi="Arial" w:cs="Arial"/>
          <w:color w:val="101010"/>
          <w:sz w:val="32"/>
          <w:szCs w:val="32"/>
          <w:lang w:eastAsia="ru-RU"/>
        </w:rPr>
        <w:t>(</w:t>
      </w:r>
      <w:r w:rsidR="00E10F8F" w:rsidRPr="00D5768E">
        <w:rPr>
          <w:rFonts w:ascii="Arial" w:eastAsia="Times New Roman" w:hAnsi="Arial" w:cs="Arial"/>
          <w:color w:val="101010"/>
          <w:sz w:val="32"/>
          <w:szCs w:val="32"/>
          <w:lang w:eastAsia="ru-RU"/>
        </w:rPr>
        <w:t>в зависимости от специальности</w:t>
      </w:r>
      <w:r w:rsidR="00D87F65">
        <w:rPr>
          <w:rFonts w:ascii="Arial" w:eastAsia="Times New Roman" w:hAnsi="Arial" w:cs="Arial"/>
          <w:color w:val="101010"/>
          <w:sz w:val="32"/>
          <w:szCs w:val="32"/>
          <w:lang w:eastAsia="ru-RU"/>
        </w:rPr>
        <w:t>)</w:t>
      </w:r>
      <w:r w:rsidR="00E10F8F" w:rsidRPr="00D5768E">
        <w:rPr>
          <w:rFonts w:ascii="Arial" w:eastAsia="Times New Roman" w:hAnsi="Arial" w:cs="Arial"/>
          <w:color w:val="101010"/>
          <w:sz w:val="32"/>
          <w:szCs w:val="32"/>
          <w:lang w:eastAsia="ru-RU"/>
        </w:rPr>
        <w:t>.</w:t>
      </w:r>
      <w:r w:rsidR="001072D7"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 xml:space="preserve"> </w:t>
      </w:r>
      <w:proofErr w:type="gramStart"/>
      <w:r w:rsidR="007F09DB">
        <w:rPr>
          <w:rFonts w:ascii="Arial" w:hAnsi="Arial" w:cs="Arial"/>
          <w:color w:val="101010"/>
          <w:sz w:val="32"/>
          <w:szCs w:val="32"/>
          <w:shd w:val="clear" w:color="auto" w:fill="FFFFFF"/>
        </w:rPr>
        <w:t>Колледж оказывает содействие в  размещении</w:t>
      </w:r>
      <w:r w:rsidR="001072D7"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 xml:space="preserve"> нуждающихся в студенческом хостеле в </w:t>
      </w:r>
      <w:r>
        <w:rPr>
          <w:rFonts w:ascii="Arial" w:hAnsi="Arial" w:cs="Arial"/>
          <w:color w:val="101010"/>
          <w:sz w:val="32"/>
          <w:szCs w:val="32"/>
          <w:shd w:val="clear" w:color="auto" w:fill="FFFFFF"/>
        </w:rPr>
        <w:t>двух</w:t>
      </w:r>
      <w:r w:rsidR="001072D7"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 xml:space="preserve"> кварталах от </w:t>
      </w:r>
      <w:proofErr w:type="spellStart"/>
      <w:r w:rsidR="001072D7" w:rsidRPr="00D5768E">
        <w:rPr>
          <w:rFonts w:ascii="Arial" w:hAnsi="Arial" w:cs="Arial"/>
          <w:color w:val="101010"/>
          <w:sz w:val="32"/>
          <w:szCs w:val="32"/>
          <w:shd w:val="clear" w:color="auto" w:fill="FFFFFF"/>
        </w:rPr>
        <w:t>УКНиУ</w:t>
      </w:r>
      <w:proofErr w:type="spellEnd"/>
      <w:r w:rsidR="001072D7" w:rsidRPr="00D5768E">
        <w:rPr>
          <w:rStyle w:val="apple-converted-space"/>
          <w:rFonts w:ascii="Arial" w:hAnsi="Arial" w:cs="Arial"/>
          <w:color w:val="101010"/>
          <w:sz w:val="32"/>
          <w:szCs w:val="32"/>
          <w:shd w:val="clear" w:color="auto" w:fill="FFFFFF"/>
        </w:rPr>
        <w:t> </w:t>
      </w:r>
      <w:proofErr w:type="gramEnd"/>
    </w:p>
    <w:p w:rsidR="00CF2DC9" w:rsidRPr="00D5768E" w:rsidRDefault="00CF2DC9" w:rsidP="00293707">
      <w:pPr>
        <w:shd w:val="clear" w:color="auto" w:fill="FFFFFF"/>
        <w:spacing w:before="45" w:after="100" w:afterAutospacing="1" w:line="359" w:lineRule="atLeast"/>
        <w:jc w:val="both"/>
        <w:outlineLvl w:val="1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D5768E">
        <w:rPr>
          <w:rFonts w:ascii="Times New Roman" w:hAnsi="Times New Roman" w:cs="Times New Roman"/>
          <w:b/>
          <w:kern w:val="36"/>
          <w:sz w:val="32"/>
          <w:szCs w:val="32"/>
        </w:rPr>
        <w:t>Документы для поступления</w:t>
      </w:r>
    </w:p>
    <w:p w:rsidR="00CF2DC9" w:rsidRPr="00D5768E" w:rsidRDefault="00CF2DC9" w:rsidP="00293707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b w:val="0"/>
          <w:bCs w:val="0"/>
          <w:color w:val="auto"/>
          <w:kern w:val="36"/>
          <w:sz w:val="32"/>
          <w:szCs w:val="32"/>
        </w:rPr>
      </w:pPr>
      <w:r w:rsidRPr="00D5768E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документ об образовании (подлинник) </w:t>
      </w:r>
    </w:p>
    <w:p w:rsidR="00CF2DC9" w:rsidRPr="00D5768E" w:rsidRDefault="00CF2DC9" w:rsidP="00293707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D5768E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4 фотокарточки 3х4</w:t>
      </w:r>
    </w:p>
    <w:p w:rsidR="00CF2DC9" w:rsidRPr="00D5768E" w:rsidRDefault="00CF2DC9" w:rsidP="00293707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D5768E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медицинская справка форма 86-У (для очной формы обучения)</w:t>
      </w:r>
    </w:p>
    <w:p w:rsidR="00CF2DC9" w:rsidRPr="00D5768E" w:rsidRDefault="00CF2DC9" w:rsidP="00293707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D5768E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сертификат прививок (копия)</w:t>
      </w:r>
    </w:p>
    <w:p w:rsidR="00CF2DC9" w:rsidRPr="00D5768E" w:rsidRDefault="00CF2DC9" w:rsidP="00293707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D5768E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страховой медицинский полис (копия)</w:t>
      </w:r>
    </w:p>
    <w:p w:rsidR="00CF2DC9" w:rsidRPr="00D5768E" w:rsidRDefault="00CF2DC9" w:rsidP="00293707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D5768E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паспорт (копии первой страницы и страницы прописки)</w:t>
      </w:r>
    </w:p>
    <w:p w:rsidR="00CF2DC9" w:rsidRPr="00D5768E" w:rsidRDefault="00CF2DC9" w:rsidP="00293707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D5768E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приписное свидетельство или военный билет (копия)</w:t>
      </w:r>
    </w:p>
    <w:p w:rsidR="00CF2DC9" w:rsidRPr="00D5768E" w:rsidRDefault="00CF2DC9" w:rsidP="00293707">
      <w:pPr>
        <w:jc w:val="both"/>
        <w:rPr>
          <w:rFonts w:ascii="Times New Roman" w:hAnsi="Times New Roman" w:cs="Times New Roman"/>
          <w:sz w:val="32"/>
          <w:szCs w:val="32"/>
        </w:rPr>
      </w:pPr>
      <w:r w:rsidRPr="00D5768E">
        <w:rPr>
          <w:rFonts w:ascii="Times New Roman" w:hAnsi="Times New Roman" w:cs="Times New Roman"/>
          <w:b/>
          <w:sz w:val="32"/>
          <w:szCs w:val="32"/>
        </w:rPr>
        <w:t>Прием документов</w:t>
      </w:r>
      <w:r w:rsidRPr="00D5768E">
        <w:rPr>
          <w:rFonts w:ascii="Times New Roman" w:hAnsi="Times New Roman" w:cs="Times New Roman"/>
          <w:sz w:val="32"/>
          <w:szCs w:val="32"/>
        </w:rPr>
        <w:t xml:space="preserve"> б</w:t>
      </w:r>
      <w:r w:rsidR="00C06299">
        <w:rPr>
          <w:rFonts w:ascii="Times New Roman" w:hAnsi="Times New Roman" w:cs="Times New Roman"/>
          <w:sz w:val="32"/>
          <w:szCs w:val="32"/>
        </w:rPr>
        <w:t>удет осуществляться с 1 июня 2021</w:t>
      </w:r>
      <w:r w:rsidR="00B6380F">
        <w:rPr>
          <w:rFonts w:ascii="Times New Roman" w:hAnsi="Times New Roman" w:cs="Times New Roman"/>
          <w:sz w:val="32"/>
          <w:szCs w:val="32"/>
        </w:rPr>
        <w:t xml:space="preserve"> года. </w:t>
      </w:r>
    </w:p>
    <w:p w:rsidR="00B6380F" w:rsidRPr="004B4D64" w:rsidRDefault="00293707" w:rsidP="004B4D64">
      <w:pPr>
        <w:shd w:val="clear" w:color="auto" w:fill="FFFFFF"/>
        <w:spacing w:line="359" w:lineRule="atLeast"/>
        <w:rPr>
          <w:rFonts w:ascii="Times New Roman" w:hAnsi="Times New Roman" w:cs="Times New Roman"/>
          <w:b/>
          <w:sz w:val="32"/>
          <w:szCs w:val="32"/>
        </w:rPr>
      </w:pPr>
      <w:r w:rsidRPr="00D5768E">
        <w:rPr>
          <w:rFonts w:ascii="Times New Roman" w:hAnsi="Times New Roman" w:cs="Times New Roman"/>
          <w:sz w:val="32"/>
          <w:szCs w:val="32"/>
        </w:rPr>
        <w:t xml:space="preserve">Наша </w:t>
      </w:r>
      <w:r w:rsidRPr="00D5768E">
        <w:rPr>
          <w:rFonts w:ascii="Times New Roman" w:hAnsi="Times New Roman" w:cs="Times New Roman"/>
          <w:b/>
          <w:sz w:val="32"/>
          <w:szCs w:val="32"/>
        </w:rPr>
        <w:t>приемная комиссия</w:t>
      </w:r>
      <w:r w:rsidRPr="00D5768E">
        <w:rPr>
          <w:rFonts w:ascii="Times New Roman" w:hAnsi="Times New Roman" w:cs="Times New Roman"/>
          <w:sz w:val="32"/>
          <w:szCs w:val="32"/>
        </w:rPr>
        <w:t xml:space="preserve"> работает на протяжении всего учебного года с </w:t>
      </w:r>
      <w:proofErr w:type="spellStart"/>
      <w:r w:rsidRPr="00D5768E">
        <w:rPr>
          <w:rFonts w:ascii="Times New Roman" w:hAnsi="Times New Roman" w:cs="Times New Roman"/>
          <w:sz w:val="32"/>
          <w:szCs w:val="32"/>
        </w:rPr>
        <w:t>пн</w:t>
      </w:r>
      <w:proofErr w:type="spellEnd"/>
      <w:r w:rsidRPr="00D5768E">
        <w:rPr>
          <w:rFonts w:ascii="Times New Roman" w:hAnsi="Times New Roman" w:cs="Times New Roman"/>
          <w:sz w:val="32"/>
          <w:szCs w:val="32"/>
        </w:rPr>
        <w:t xml:space="preserve"> –</w:t>
      </w:r>
      <w:proofErr w:type="spellStart"/>
      <w:r w:rsidRPr="00D5768E">
        <w:rPr>
          <w:rFonts w:ascii="Times New Roman" w:hAnsi="Times New Roman" w:cs="Times New Roman"/>
          <w:sz w:val="32"/>
          <w:szCs w:val="32"/>
        </w:rPr>
        <w:t>пт</w:t>
      </w:r>
      <w:proofErr w:type="spellEnd"/>
      <w:r w:rsidRPr="00D5768E">
        <w:rPr>
          <w:rFonts w:ascii="Times New Roman" w:hAnsi="Times New Roman" w:cs="Times New Roman"/>
          <w:sz w:val="32"/>
          <w:szCs w:val="32"/>
        </w:rPr>
        <w:t xml:space="preserve"> с 9:00 до 18:00</w:t>
      </w:r>
      <w:r w:rsidR="00E10F8F" w:rsidRPr="00D5768E">
        <w:rPr>
          <w:rFonts w:ascii="Times New Roman" w:hAnsi="Times New Roman" w:cs="Times New Roman"/>
          <w:sz w:val="32"/>
          <w:szCs w:val="32"/>
        </w:rPr>
        <w:t xml:space="preserve"> тел</w:t>
      </w:r>
      <w:r w:rsidR="00E10F8F" w:rsidRPr="00D5768E">
        <w:rPr>
          <w:rFonts w:ascii="Times New Roman" w:hAnsi="Times New Roman" w:cs="Times New Roman"/>
          <w:b/>
          <w:sz w:val="32"/>
          <w:szCs w:val="32"/>
        </w:rPr>
        <w:t>. 8(343) 3716466</w:t>
      </w:r>
      <w:r w:rsidR="004B4D64">
        <w:rPr>
          <w:rFonts w:ascii="Times New Roman" w:hAnsi="Times New Roman" w:cs="Times New Roman"/>
          <w:b/>
          <w:sz w:val="32"/>
          <w:szCs w:val="32"/>
        </w:rPr>
        <w:t>, 346-91-46  г.</w:t>
      </w:r>
      <w:r w:rsidR="00531323" w:rsidRPr="00D576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1323" w:rsidRPr="004B4D64">
        <w:rPr>
          <w:rFonts w:ascii="Times New Roman" w:hAnsi="Times New Roman" w:cs="Times New Roman"/>
          <w:b/>
          <w:sz w:val="32"/>
          <w:szCs w:val="32"/>
        </w:rPr>
        <w:t>Екатеринбург</w:t>
      </w:r>
      <w:r w:rsidR="00C06299">
        <w:rPr>
          <w:rFonts w:ascii="Times New Roman" w:hAnsi="Times New Roman" w:cs="Times New Roman"/>
          <w:b/>
          <w:sz w:val="32"/>
          <w:szCs w:val="32"/>
        </w:rPr>
        <w:t>, ул</w:t>
      </w:r>
      <w:proofErr w:type="gramStart"/>
      <w:r w:rsidR="00C06299">
        <w:rPr>
          <w:rFonts w:ascii="Times New Roman" w:hAnsi="Times New Roman" w:cs="Times New Roman"/>
          <w:b/>
          <w:sz w:val="32"/>
          <w:szCs w:val="32"/>
        </w:rPr>
        <w:t>.</w:t>
      </w:r>
      <w:r w:rsidR="00531323" w:rsidRPr="00D5768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531323" w:rsidRPr="00D5768E">
        <w:rPr>
          <w:rFonts w:ascii="Times New Roman" w:hAnsi="Times New Roman" w:cs="Times New Roman"/>
          <w:b/>
          <w:sz w:val="32"/>
          <w:szCs w:val="32"/>
        </w:rPr>
        <w:t xml:space="preserve">ервомайская, </w:t>
      </w:r>
      <w:proofErr w:type="spellStart"/>
      <w:r w:rsidR="00531323" w:rsidRPr="00D5768E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531323" w:rsidRPr="00D576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06299">
        <w:rPr>
          <w:rFonts w:ascii="Times New Roman" w:hAnsi="Times New Roman" w:cs="Times New Roman"/>
          <w:b/>
          <w:sz w:val="32"/>
          <w:szCs w:val="32"/>
        </w:rPr>
        <w:t>2</w:t>
      </w:r>
      <w:r w:rsidR="00B6380F">
        <w:rPr>
          <w:rFonts w:ascii="Times New Roman" w:hAnsi="Times New Roman" w:cs="Times New Roman"/>
          <w:b/>
          <w:sz w:val="32"/>
          <w:szCs w:val="32"/>
        </w:rPr>
        <w:t>6</w:t>
      </w:r>
      <w:r w:rsidR="004B4D64">
        <w:rPr>
          <w:rFonts w:ascii="Times New Roman" w:hAnsi="Times New Roman" w:cs="Times New Roman"/>
          <w:b/>
          <w:sz w:val="32"/>
          <w:szCs w:val="32"/>
        </w:rPr>
        <w:t xml:space="preserve">.   </w:t>
      </w:r>
      <w:r w:rsidR="00B6380F">
        <w:rPr>
          <w:rFonts w:ascii="Times New Roman" w:hAnsi="Times New Roman" w:cs="Times New Roman"/>
          <w:b/>
          <w:sz w:val="32"/>
          <w:szCs w:val="32"/>
        </w:rPr>
        <w:t>Подробности смотрите на сайте УКНиУ</w:t>
      </w:r>
    </w:p>
    <w:sectPr w:rsidR="00B6380F" w:rsidRPr="004B4D64" w:rsidSect="0029370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43D3"/>
    <w:multiLevelType w:val="multilevel"/>
    <w:tmpl w:val="699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444366"/>
    <w:multiLevelType w:val="multilevel"/>
    <w:tmpl w:val="B1AE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06A88"/>
    <w:multiLevelType w:val="multilevel"/>
    <w:tmpl w:val="4476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F2DC9"/>
    <w:rsid w:val="001072D7"/>
    <w:rsid w:val="00212291"/>
    <w:rsid w:val="00217C79"/>
    <w:rsid w:val="00293707"/>
    <w:rsid w:val="003556E6"/>
    <w:rsid w:val="004B4D64"/>
    <w:rsid w:val="004E07D2"/>
    <w:rsid w:val="00531323"/>
    <w:rsid w:val="0056711C"/>
    <w:rsid w:val="005E4EBA"/>
    <w:rsid w:val="006B0119"/>
    <w:rsid w:val="006B2280"/>
    <w:rsid w:val="0074300D"/>
    <w:rsid w:val="00792A34"/>
    <w:rsid w:val="007F09DB"/>
    <w:rsid w:val="00B6380F"/>
    <w:rsid w:val="00C06299"/>
    <w:rsid w:val="00C612E6"/>
    <w:rsid w:val="00C96558"/>
    <w:rsid w:val="00CC112A"/>
    <w:rsid w:val="00CF2DC9"/>
    <w:rsid w:val="00D334C6"/>
    <w:rsid w:val="00D5768E"/>
    <w:rsid w:val="00D64B2D"/>
    <w:rsid w:val="00D87F65"/>
    <w:rsid w:val="00DD4C2A"/>
    <w:rsid w:val="00E10F8F"/>
    <w:rsid w:val="00E43B6C"/>
    <w:rsid w:val="00EA6A3F"/>
    <w:rsid w:val="00ED5245"/>
    <w:rsid w:val="00EF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06"/>
  </w:style>
  <w:style w:type="paragraph" w:styleId="1">
    <w:name w:val="heading 1"/>
    <w:basedOn w:val="a"/>
    <w:next w:val="a"/>
    <w:link w:val="10"/>
    <w:uiPriority w:val="9"/>
    <w:qFormat/>
    <w:rsid w:val="00CF2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2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2DC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2D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F2D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2DC9"/>
  </w:style>
  <w:style w:type="character" w:customStyle="1" w:styleId="10">
    <w:name w:val="Заголовок 1 Знак"/>
    <w:basedOn w:val="a0"/>
    <w:link w:val="1"/>
    <w:uiPriority w:val="9"/>
    <w:rsid w:val="00CF2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ED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niu.ru/basic-vocational-edu/commerce-in-real-esta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kniu.ru/basic-vocational-edu/logisti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niu.ru/basic-vocational-edu/land-property-rel/" TargetMode="External"/><Relationship Id="rId11" Type="http://schemas.openxmlformats.org/officeDocument/2006/relationships/hyperlink" Target="http://www.ukniu.ru/basic-vocational-edu/publishing/" TargetMode="External"/><Relationship Id="rId5" Type="http://schemas.openxmlformats.org/officeDocument/2006/relationships/hyperlink" Target="http://www.ukniu.ru/userfiles/sv-vo_2017.pdf" TargetMode="External"/><Relationship Id="rId10" Type="http://schemas.openxmlformats.org/officeDocument/2006/relationships/hyperlink" Target="http://www.ukniu.ru/basic-vocational-edu/right-n-social-security-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niu.ru/basic-vocational-edu/bank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колледж</cp:lastModifiedBy>
  <cp:revision>24</cp:revision>
  <cp:lastPrinted>2019-02-25T08:37:00Z</cp:lastPrinted>
  <dcterms:created xsi:type="dcterms:W3CDTF">2016-11-30T04:58:00Z</dcterms:created>
  <dcterms:modified xsi:type="dcterms:W3CDTF">2021-02-10T09:58:00Z</dcterms:modified>
</cp:coreProperties>
</file>